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E7574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Regulamin rekrutacji uczniów </w:t>
      </w:r>
    </w:p>
    <w:p w14:paraId="0B1CC23A" w14:textId="77777777" w:rsidR="001915E7" w:rsidRPr="00576660" w:rsidRDefault="004A02B3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do Szkoły</w:t>
      </w:r>
      <w:r w:rsidR="001915E7" w:rsidRPr="00576660">
        <w:rPr>
          <w:rFonts w:cs="Calibri"/>
          <w:b/>
          <w:sz w:val="24"/>
          <w:szCs w:val="24"/>
        </w:rPr>
        <w:t xml:space="preserve"> </w:t>
      </w:r>
      <w:r w:rsidRPr="00576660">
        <w:rPr>
          <w:rFonts w:cs="Calibri"/>
          <w:b/>
          <w:sz w:val="24"/>
          <w:szCs w:val="24"/>
        </w:rPr>
        <w:t>Polskiej</w:t>
      </w:r>
      <w:r w:rsidR="001915E7" w:rsidRPr="00576660">
        <w:rPr>
          <w:rFonts w:cs="Calibri"/>
          <w:b/>
          <w:sz w:val="24"/>
          <w:szCs w:val="24"/>
        </w:rPr>
        <w:t xml:space="preserve"> przy Ambasadzie RP </w:t>
      </w:r>
    </w:p>
    <w:p w14:paraId="6953F1CD" w14:textId="7FD88FAB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w </w:t>
      </w:r>
      <w:r w:rsidR="000635FC">
        <w:rPr>
          <w:rFonts w:cs="Calibri"/>
          <w:b/>
          <w:sz w:val="24"/>
          <w:szCs w:val="24"/>
        </w:rPr>
        <w:t>Rzymie, z siedzibą w Ostii</w:t>
      </w:r>
      <w:r w:rsidRPr="00576660">
        <w:rPr>
          <w:rFonts w:cs="Calibri"/>
          <w:b/>
          <w:sz w:val="24"/>
          <w:szCs w:val="24"/>
        </w:rPr>
        <w:br/>
      </w:r>
    </w:p>
    <w:p w14:paraId="5470314B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</w:t>
      </w:r>
      <w:r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b/>
          <w:sz w:val="24"/>
          <w:szCs w:val="24"/>
        </w:rPr>
        <w:t xml:space="preserve">Zasady rekrutacji uczniów </w:t>
      </w:r>
    </w:p>
    <w:p w14:paraId="6F1FF2B2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Podstawa prawna:</w:t>
      </w:r>
    </w:p>
    <w:p w14:paraId="37AE7872" w14:textId="6746CB93" w:rsidR="00CF6D39" w:rsidRPr="00576660" w:rsidRDefault="00F45453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color w:val="000000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Ustawa z dnia 14 grudnia 2016 r. Prawo oświatowe </w:t>
      </w:r>
      <w:r w:rsidR="00AD1162" w:rsidRPr="00576660">
        <w:rPr>
          <w:rFonts w:cs="Calibri"/>
          <w:color w:val="000000"/>
          <w:sz w:val="24"/>
          <w:szCs w:val="24"/>
        </w:rPr>
        <w:t>(</w:t>
      </w:r>
      <w:r w:rsidR="00530631" w:rsidRPr="00576660">
        <w:rPr>
          <w:rFonts w:cs="Calibri"/>
          <w:color w:val="000000"/>
          <w:sz w:val="24"/>
          <w:szCs w:val="24"/>
        </w:rPr>
        <w:t>Dz. U. z 2025 r. poz. 1043, 1160 i</w:t>
      </w:r>
      <w:r w:rsidR="00576660">
        <w:rPr>
          <w:rFonts w:cs="Calibri"/>
          <w:color w:val="000000"/>
          <w:sz w:val="24"/>
          <w:szCs w:val="24"/>
        </w:rPr>
        <w:t> </w:t>
      </w:r>
      <w:r w:rsidR="00530631" w:rsidRPr="00576660">
        <w:rPr>
          <w:rFonts w:cs="Calibri"/>
          <w:color w:val="000000"/>
          <w:sz w:val="24"/>
          <w:szCs w:val="24"/>
        </w:rPr>
        <w:t>1837 oraz z 2026 r. poz. 187 i 203</w:t>
      </w:r>
      <w:r w:rsidR="008E1ADA" w:rsidRPr="00576660">
        <w:rPr>
          <w:rFonts w:cs="Calibri"/>
          <w:color w:val="000000"/>
          <w:sz w:val="24"/>
          <w:szCs w:val="24"/>
        </w:rPr>
        <w:t>.)</w:t>
      </w:r>
    </w:p>
    <w:p w14:paraId="3B4F88E7" w14:textId="77777777" w:rsidR="0072490B" w:rsidRPr="00576660" w:rsidRDefault="0072490B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Rozporządzenie Ministra Edukacji Narodowej z dnia 9 sierpnia 2019 r. w sprawie organizacji kształcenia dzieci obywateli polskich czasowo przebywających za granicą</w:t>
      </w:r>
      <w:r w:rsidR="00FD7E63" w:rsidRPr="00576660">
        <w:rPr>
          <w:rFonts w:cs="Calibri"/>
          <w:sz w:val="24"/>
          <w:szCs w:val="24"/>
        </w:rPr>
        <w:t xml:space="preserve"> </w:t>
      </w:r>
      <w:r w:rsidR="00E815AE" w:rsidRPr="00576660">
        <w:rPr>
          <w:rFonts w:cs="Calibri"/>
          <w:color w:val="000000"/>
          <w:sz w:val="24"/>
          <w:szCs w:val="24"/>
        </w:rPr>
        <w:t xml:space="preserve">(Dz.U. 2023 poz. 2387 z </w:t>
      </w:r>
      <w:proofErr w:type="spellStart"/>
      <w:r w:rsidR="00E815AE" w:rsidRPr="00576660">
        <w:rPr>
          <w:rFonts w:cs="Calibri"/>
          <w:color w:val="000000"/>
          <w:sz w:val="24"/>
          <w:szCs w:val="24"/>
        </w:rPr>
        <w:t>późn</w:t>
      </w:r>
      <w:proofErr w:type="spellEnd"/>
      <w:r w:rsidR="00E815AE" w:rsidRPr="00576660">
        <w:rPr>
          <w:rFonts w:cs="Calibri"/>
          <w:color w:val="000000"/>
          <w:sz w:val="24"/>
          <w:szCs w:val="24"/>
        </w:rPr>
        <w:t>. zm.),</w:t>
      </w:r>
    </w:p>
    <w:p w14:paraId="7543D770" w14:textId="4A1648C7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Statut </w:t>
      </w:r>
      <w:r w:rsidR="0072490B" w:rsidRPr="00576660">
        <w:rPr>
          <w:rFonts w:cs="Calibri"/>
          <w:sz w:val="24"/>
          <w:szCs w:val="24"/>
        </w:rPr>
        <w:t>Szkoły Polskiej</w:t>
      </w:r>
      <w:r w:rsidR="001D18A3" w:rsidRPr="00576660">
        <w:rPr>
          <w:rFonts w:cs="Calibri"/>
          <w:sz w:val="24"/>
          <w:szCs w:val="24"/>
        </w:rPr>
        <w:t xml:space="preserve">  przy Ambasadzie RP w </w:t>
      </w:r>
      <w:r w:rsidR="000635FC">
        <w:rPr>
          <w:rFonts w:cs="Calibri"/>
          <w:sz w:val="24"/>
          <w:szCs w:val="24"/>
        </w:rPr>
        <w:t>Rzymie, z siedzibą w Ostii</w:t>
      </w:r>
      <w:r w:rsidR="001D18A3" w:rsidRPr="00576660">
        <w:rPr>
          <w:rFonts w:cs="Calibri"/>
          <w:sz w:val="24"/>
          <w:szCs w:val="24"/>
        </w:rPr>
        <w:t>,</w:t>
      </w:r>
    </w:p>
    <w:p w14:paraId="46ACD581" w14:textId="6213D658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Zarządzenie </w:t>
      </w:r>
      <w:r w:rsidR="00793AE4" w:rsidRPr="00576660">
        <w:rPr>
          <w:rFonts w:cs="Calibri"/>
          <w:sz w:val="24"/>
          <w:szCs w:val="24"/>
        </w:rPr>
        <w:t>Dyrektora</w:t>
      </w:r>
      <w:r w:rsidRPr="00576660">
        <w:rPr>
          <w:rFonts w:cs="Calibri"/>
          <w:sz w:val="24"/>
          <w:szCs w:val="24"/>
        </w:rPr>
        <w:t xml:space="preserve"> </w:t>
      </w:r>
      <w:r w:rsidR="00CF4F2F" w:rsidRPr="00576660">
        <w:rPr>
          <w:rFonts w:cs="Calibri"/>
          <w:sz w:val="24"/>
          <w:szCs w:val="24"/>
        </w:rPr>
        <w:t>Szkoły Polskiej</w:t>
      </w:r>
      <w:r w:rsidRPr="00576660">
        <w:rPr>
          <w:rFonts w:cs="Calibri"/>
          <w:sz w:val="24"/>
          <w:szCs w:val="24"/>
        </w:rPr>
        <w:t xml:space="preserve"> przy Ambasadzie RP w </w:t>
      </w:r>
      <w:r w:rsidR="000635FC">
        <w:rPr>
          <w:rFonts w:cs="Calibri"/>
          <w:sz w:val="24"/>
          <w:szCs w:val="24"/>
        </w:rPr>
        <w:t>Rzymie, z siedzibą w Ostii,</w:t>
      </w:r>
      <w:r w:rsidR="00714D04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>w sprawie zasad i harmonogramu rekrutacji na dany rok szkolny</w:t>
      </w:r>
      <w:r w:rsidR="001D18A3" w:rsidRPr="00576660">
        <w:rPr>
          <w:rFonts w:cs="Calibri"/>
          <w:sz w:val="24"/>
          <w:szCs w:val="24"/>
        </w:rPr>
        <w:t>.</w:t>
      </w:r>
    </w:p>
    <w:p w14:paraId="6F878C67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Kryteria rekrutacji:</w:t>
      </w:r>
    </w:p>
    <w:p w14:paraId="3E2243C1" w14:textId="77777777" w:rsidR="001915E7" w:rsidRPr="00576660" w:rsidRDefault="001915E7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zgodnie z przepisami rozporządzenia w sprawie organizacji kształcenia dzieci obywateli polskich cz</w:t>
      </w:r>
      <w:r w:rsidR="00C839AB" w:rsidRPr="00576660">
        <w:rPr>
          <w:rFonts w:cs="Calibri"/>
          <w:sz w:val="24"/>
          <w:szCs w:val="24"/>
        </w:rPr>
        <w:t>asowo przebywających za granicą</w:t>
      </w:r>
      <w:r w:rsidRPr="00576660">
        <w:rPr>
          <w:rFonts w:cs="Calibri"/>
          <w:sz w:val="24"/>
          <w:szCs w:val="24"/>
        </w:rPr>
        <w:t xml:space="preserve"> do </w:t>
      </w:r>
      <w:r w:rsidR="00C839AB" w:rsidRPr="00576660">
        <w:rPr>
          <w:rFonts w:cs="Calibri"/>
          <w:sz w:val="24"/>
          <w:szCs w:val="24"/>
        </w:rPr>
        <w:t>Szkoły</w:t>
      </w:r>
      <w:r w:rsidRPr="00576660">
        <w:rPr>
          <w:rFonts w:cs="Calibri"/>
          <w:sz w:val="24"/>
          <w:szCs w:val="24"/>
        </w:rPr>
        <w:t xml:space="preserve"> </w:t>
      </w:r>
      <w:r w:rsidR="00C839AB" w:rsidRPr="00576660">
        <w:rPr>
          <w:rFonts w:cs="Calibri"/>
          <w:sz w:val="24"/>
          <w:szCs w:val="24"/>
        </w:rPr>
        <w:t>Polskiej</w:t>
      </w:r>
      <w:r w:rsidR="001D18A3" w:rsidRPr="00576660">
        <w:rPr>
          <w:rFonts w:cs="Calibri"/>
          <w:sz w:val="24"/>
          <w:szCs w:val="24"/>
        </w:rPr>
        <w:t xml:space="preserve"> (dalej:</w:t>
      </w:r>
      <w:r w:rsidR="00D56854" w:rsidRPr="00576660">
        <w:rPr>
          <w:rFonts w:cs="Calibri"/>
          <w:sz w:val="24"/>
          <w:szCs w:val="24"/>
        </w:rPr>
        <w:t xml:space="preserve"> </w:t>
      </w:r>
      <w:r w:rsidR="001D18A3" w:rsidRPr="00576660">
        <w:rPr>
          <w:rFonts w:cs="Calibri"/>
          <w:sz w:val="24"/>
          <w:szCs w:val="24"/>
        </w:rPr>
        <w:t>Szkoła)</w:t>
      </w:r>
      <w:r w:rsidRPr="00576660">
        <w:rPr>
          <w:rFonts w:cs="Calibri"/>
          <w:sz w:val="24"/>
          <w:szCs w:val="24"/>
        </w:rPr>
        <w:t xml:space="preserve"> mogą być przyjmowane:</w:t>
      </w:r>
    </w:p>
    <w:p w14:paraId="438E122A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czasowo przebywających za granicą,</w:t>
      </w:r>
    </w:p>
    <w:p w14:paraId="3C5BA0F0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stale zamieszkałych za granicą oraz dzieci osób ni</w:t>
      </w:r>
      <w:r w:rsidR="00D006E3" w:rsidRPr="00576660">
        <w:rPr>
          <w:rFonts w:cs="Calibri"/>
          <w:sz w:val="24"/>
          <w:szCs w:val="24"/>
        </w:rPr>
        <w:t>ebędących obywatelami polskimi, jeżeli</w:t>
      </w:r>
      <w:r w:rsidR="00BA6767" w:rsidRPr="00576660">
        <w:rPr>
          <w:rFonts w:cs="Calibri"/>
          <w:sz w:val="24"/>
          <w:szCs w:val="24"/>
        </w:rPr>
        <w:t xml:space="preserve"> Szkoła</w:t>
      </w:r>
      <w:r w:rsidRPr="00576660">
        <w:rPr>
          <w:rFonts w:cs="Calibri"/>
          <w:sz w:val="24"/>
          <w:szCs w:val="24"/>
        </w:rPr>
        <w:t xml:space="preserve"> posiada wolne miejsca oraz odpowiednie warunki kad</w:t>
      </w:r>
      <w:r w:rsidR="00E7303C" w:rsidRPr="00576660">
        <w:rPr>
          <w:rFonts w:cs="Calibri"/>
          <w:sz w:val="24"/>
          <w:szCs w:val="24"/>
        </w:rPr>
        <w:t>rowe, organizacyjne i finansowe.</w:t>
      </w:r>
    </w:p>
    <w:p w14:paraId="2239DC33" w14:textId="77777777" w:rsidR="001915E7" w:rsidRPr="00576660" w:rsidRDefault="00E7303C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D006E3" w:rsidRPr="00576660">
        <w:rPr>
          <w:rFonts w:cs="Calibri"/>
          <w:sz w:val="24"/>
          <w:szCs w:val="24"/>
        </w:rPr>
        <w:t xml:space="preserve">arunkiem przyjęcia ucznia do </w:t>
      </w:r>
      <w:r w:rsidR="007365E2" w:rsidRPr="00576660">
        <w:rPr>
          <w:rFonts w:cs="Calibri"/>
          <w:sz w:val="24"/>
          <w:szCs w:val="24"/>
        </w:rPr>
        <w:t>Szkoły, z wyjątkiem oddziałów dziecięcych,</w:t>
      </w:r>
      <w:r w:rsidR="001915E7" w:rsidRPr="00576660">
        <w:rPr>
          <w:rFonts w:cs="Calibri"/>
          <w:sz w:val="24"/>
          <w:szCs w:val="24"/>
        </w:rPr>
        <w:t xml:space="preserve"> jest dostarczenie </w:t>
      </w:r>
      <w:r w:rsidR="00793AE4" w:rsidRPr="00576660">
        <w:rPr>
          <w:rFonts w:cs="Calibri"/>
          <w:sz w:val="24"/>
          <w:szCs w:val="24"/>
        </w:rPr>
        <w:t>Dyrektorowi</w:t>
      </w:r>
      <w:r w:rsidR="003214C5" w:rsidRPr="00576660">
        <w:rPr>
          <w:rFonts w:cs="Calibri"/>
          <w:sz w:val="24"/>
          <w:szCs w:val="24"/>
        </w:rPr>
        <w:t>: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20C14F2B" w14:textId="35849EB2" w:rsidR="001915E7" w:rsidRPr="00576660" w:rsidRDefault="003214C5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aktualnego zaświadczenia o uczęszczaniu </w:t>
      </w:r>
      <w:r w:rsidR="001915E7" w:rsidRPr="00576660">
        <w:rPr>
          <w:rFonts w:cs="Calibri"/>
          <w:sz w:val="24"/>
          <w:szCs w:val="24"/>
        </w:rPr>
        <w:t>do szkoły lokalnej dzi</w:t>
      </w:r>
      <w:r w:rsidR="00D006E3" w:rsidRPr="00576660">
        <w:rPr>
          <w:rFonts w:cs="Calibri"/>
          <w:sz w:val="24"/>
          <w:szCs w:val="24"/>
        </w:rPr>
        <w:t xml:space="preserve">ałającej </w:t>
      </w:r>
      <w:r w:rsidR="00C42B19" w:rsidRPr="00576660">
        <w:rPr>
          <w:rFonts w:cs="Calibri"/>
          <w:sz w:val="24"/>
          <w:szCs w:val="24"/>
        </w:rPr>
        <w:br/>
      </w:r>
      <w:r w:rsidR="00D006E3" w:rsidRPr="00576660">
        <w:rPr>
          <w:rFonts w:cs="Calibri"/>
          <w:sz w:val="24"/>
          <w:szCs w:val="24"/>
        </w:rPr>
        <w:t>w systemie oświaty lub</w:t>
      </w:r>
      <w:r w:rsidRPr="00576660">
        <w:rPr>
          <w:rFonts w:cs="Calibri"/>
          <w:sz w:val="24"/>
          <w:szCs w:val="24"/>
        </w:rPr>
        <w:t xml:space="preserve"> </w:t>
      </w:r>
      <w:r w:rsidR="001915E7" w:rsidRPr="00576660">
        <w:rPr>
          <w:rFonts w:cs="Calibri"/>
          <w:sz w:val="24"/>
          <w:szCs w:val="24"/>
        </w:rPr>
        <w:t>do szkoły europejskiej działającej na podstawie Konwencji o</w:t>
      </w:r>
      <w:r w:rsidR="00E31FDC" w:rsidRPr="00576660">
        <w:rPr>
          <w:rFonts w:cs="Calibri"/>
          <w:sz w:val="24"/>
          <w:szCs w:val="24"/>
        </w:rPr>
        <w:t> </w:t>
      </w:r>
      <w:r w:rsidR="001915E7" w:rsidRPr="00576660">
        <w:rPr>
          <w:rFonts w:cs="Calibri"/>
          <w:sz w:val="24"/>
          <w:szCs w:val="24"/>
        </w:rPr>
        <w:t>Statucie Szkół Europejskich</w:t>
      </w:r>
      <w:r w:rsidRPr="00576660">
        <w:rPr>
          <w:rFonts w:cs="Calibri"/>
          <w:sz w:val="24"/>
          <w:szCs w:val="24"/>
        </w:rPr>
        <w:t xml:space="preserve"> </w:t>
      </w:r>
      <w:r w:rsidR="00D006E3" w:rsidRPr="00576660">
        <w:rPr>
          <w:rFonts w:cs="Calibri"/>
          <w:sz w:val="24"/>
          <w:szCs w:val="24"/>
        </w:rPr>
        <w:t>lub</w:t>
      </w:r>
    </w:p>
    <w:p w14:paraId="3306F8C4" w14:textId="77777777" w:rsidR="00D006E3" w:rsidRPr="00576660" w:rsidRDefault="00D006E3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pisemnego oświadczenia rodziców o uczęszczaniu ucznia do takiej szkoły.</w:t>
      </w:r>
    </w:p>
    <w:p w14:paraId="2D82505F" w14:textId="77777777" w:rsidR="003214C5" w:rsidRPr="00576660" w:rsidRDefault="003214C5" w:rsidP="00922866">
      <w:pPr>
        <w:pStyle w:val="Akapitzlist"/>
        <w:spacing w:line="23" w:lineRule="atLeast"/>
        <w:ind w:left="1134"/>
        <w:jc w:val="center"/>
        <w:rPr>
          <w:rFonts w:cs="Calibri"/>
          <w:sz w:val="24"/>
          <w:szCs w:val="24"/>
        </w:rPr>
      </w:pPr>
    </w:p>
    <w:p w14:paraId="7B5205D4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2</w:t>
      </w:r>
    </w:p>
    <w:p w14:paraId="14B6947F" w14:textId="1BADACFB" w:rsidR="001915E7" w:rsidRPr="00576660" w:rsidRDefault="00C76E96" w:rsidP="00922866">
      <w:pPr>
        <w:pStyle w:val="Akapitzlist"/>
        <w:tabs>
          <w:tab w:val="left" w:pos="3719"/>
        </w:tabs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Postępowanie rekrutacyjne</w:t>
      </w:r>
    </w:p>
    <w:p w14:paraId="298C535C" w14:textId="5B8441C6" w:rsidR="001915E7" w:rsidRPr="00576660" w:rsidRDefault="007E409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Wymagana dokumentacja</w:t>
      </w:r>
      <w:r w:rsidR="001915E7" w:rsidRPr="00576660">
        <w:rPr>
          <w:rFonts w:cs="Calibri"/>
          <w:sz w:val="24"/>
          <w:szCs w:val="24"/>
        </w:rPr>
        <w:t>:</w:t>
      </w:r>
    </w:p>
    <w:p w14:paraId="0766B609" w14:textId="77777777" w:rsidR="007E409D" w:rsidRPr="00576660" w:rsidRDefault="007E409D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wniosek o przyjęcie ucznia do Szkoły;</w:t>
      </w:r>
    </w:p>
    <w:p w14:paraId="0A6220EF" w14:textId="77777777" w:rsidR="001915E7" w:rsidRPr="00576660" w:rsidRDefault="001915E7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kwestionariusz zgłoszeniowy ucznia do S</w:t>
      </w:r>
      <w:r w:rsidR="00C34F57" w:rsidRPr="00576660">
        <w:rPr>
          <w:rFonts w:cs="Calibri"/>
          <w:sz w:val="24"/>
          <w:szCs w:val="24"/>
        </w:rPr>
        <w:t>zkoły</w:t>
      </w:r>
      <w:r w:rsidR="00F11D44" w:rsidRPr="00576660">
        <w:rPr>
          <w:rFonts w:cs="Calibri"/>
          <w:sz w:val="24"/>
          <w:szCs w:val="24"/>
        </w:rPr>
        <w:t xml:space="preserve"> (powinien być podpisany przez obojga rodziców)</w:t>
      </w:r>
      <w:r w:rsidR="00E80856" w:rsidRPr="00576660">
        <w:rPr>
          <w:rFonts w:cs="Calibri"/>
          <w:sz w:val="24"/>
          <w:szCs w:val="24"/>
        </w:rPr>
        <w:t xml:space="preserve"> – załącznik nr 1</w:t>
      </w:r>
      <w:r w:rsidR="00521777" w:rsidRPr="00576660">
        <w:rPr>
          <w:rFonts w:cs="Calibri"/>
          <w:sz w:val="24"/>
          <w:szCs w:val="24"/>
        </w:rPr>
        <w:t>;</w:t>
      </w:r>
    </w:p>
    <w:p w14:paraId="719623FF" w14:textId="77777777" w:rsidR="001915E7" w:rsidRPr="00576660" w:rsidRDefault="001915E7" w:rsidP="00922866">
      <w:pPr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contextualSpacing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klauzula informacyjna o przetwarzaniu d</w:t>
      </w:r>
      <w:r w:rsidR="00911949" w:rsidRPr="00576660">
        <w:rPr>
          <w:rFonts w:cs="Calibri"/>
          <w:sz w:val="24"/>
          <w:szCs w:val="24"/>
        </w:rPr>
        <w:t>anych osobowych – załącznik nr 2</w:t>
      </w:r>
      <w:r w:rsidR="00521777" w:rsidRPr="00576660">
        <w:rPr>
          <w:rFonts w:cs="Calibri"/>
          <w:sz w:val="24"/>
          <w:szCs w:val="24"/>
        </w:rPr>
        <w:t>;</w:t>
      </w:r>
    </w:p>
    <w:p w14:paraId="3ADD3EEB" w14:textId="66CE80E6" w:rsidR="000673A7" w:rsidRPr="00576660" w:rsidRDefault="001915E7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zaświadczenie ze szkoły lokalnej, o której mowa w 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 ust. 2</w:t>
      </w:r>
      <w:r w:rsidR="002C7F0F" w:rsidRPr="00576660">
        <w:rPr>
          <w:rFonts w:cs="Calibri"/>
          <w:sz w:val="24"/>
          <w:szCs w:val="24"/>
        </w:rPr>
        <w:t xml:space="preserve"> regulaminu lub pisemne oświadczenie rodziców o uczęs</w:t>
      </w:r>
      <w:r w:rsidR="000673A7" w:rsidRPr="00576660">
        <w:rPr>
          <w:rFonts w:cs="Calibri"/>
          <w:sz w:val="24"/>
          <w:szCs w:val="24"/>
        </w:rPr>
        <w:t xml:space="preserve">zczaniu ucznia do takiej szkoły - załącznik nr </w:t>
      </w:r>
      <w:r w:rsidR="00696C86" w:rsidRPr="00576660">
        <w:rPr>
          <w:rFonts w:cs="Calibri"/>
          <w:sz w:val="24"/>
          <w:szCs w:val="24"/>
        </w:rPr>
        <w:t>3</w:t>
      </w:r>
      <w:r w:rsidR="000673A7" w:rsidRPr="00576660">
        <w:rPr>
          <w:rFonts w:cs="Calibri"/>
          <w:sz w:val="24"/>
          <w:szCs w:val="24"/>
        </w:rPr>
        <w:t xml:space="preserve">; </w:t>
      </w:r>
    </w:p>
    <w:p w14:paraId="54C39809" w14:textId="77777777" w:rsidR="00D500FE" w:rsidRPr="00576660" w:rsidRDefault="0022265D" w:rsidP="00922866">
      <w:pPr>
        <w:pStyle w:val="Akapitzlist"/>
        <w:spacing w:line="23" w:lineRule="atLeast"/>
        <w:ind w:left="567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</w:t>
      </w:r>
      <w:r w:rsidR="001915E7" w:rsidRPr="00576660">
        <w:rPr>
          <w:rFonts w:cs="Calibri"/>
          <w:sz w:val="24"/>
          <w:szCs w:val="24"/>
        </w:rPr>
        <w:t>aświadczenie</w:t>
      </w:r>
      <w:r w:rsidR="002C7F0F" w:rsidRPr="00576660">
        <w:rPr>
          <w:rFonts w:cs="Calibri"/>
          <w:sz w:val="24"/>
          <w:szCs w:val="24"/>
        </w:rPr>
        <w:t>/oświadczenie</w:t>
      </w:r>
      <w:r w:rsidR="001915E7" w:rsidRPr="00576660">
        <w:rPr>
          <w:rFonts w:cs="Calibri"/>
          <w:sz w:val="24"/>
          <w:szCs w:val="24"/>
        </w:rPr>
        <w:t xml:space="preserve"> składa się raz </w:t>
      </w:r>
      <w:r w:rsidR="00E94605" w:rsidRPr="00576660">
        <w:rPr>
          <w:rFonts w:cs="Calibri"/>
          <w:sz w:val="24"/>
          <w:szCs w:val="24"/>
        </w:rPr>
        <w:t>przy przyjęciu ucznia do szkoły;</w:t>
      </w:r>
      <w:r w:rsidR="001915E7" w:rsidRPr="00576660">
        <w:rPr>
          <w:rFonts w:cs="Calibri"/>
          <w:sz w:val="24"/>
          <w:szCs w:val="24"/>
        </w:rPr>
        <w:t xml:space="preserve"> </w:t>
      </w:r>
      <w:r w:rsidR="00C42B19" w:rsidRPr="00576660">
        <w:rPr>
          <w:rFonts w:cs="Calibri"/>
          <w:sz w:val="24"/>
          <w:szCs w:val="24"/>
        </w:rPr>
        <w:br/>
      </w:r>
      <w:r w:rsidR="00E94605"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 zmiany szkoły zaświ</w:t>
      </w:r>
      <w:r w:rsidR="002C7F0F" w:rsidRPr="00576660">
        <w:rPr>
          <w:rFonts w:cs="Calibri"/>
          <w:sz w:val="24"/>
          <w:szCs w:val="24"/>
        </w:rPr>
        <w:t>adczenie/oświadczenie musi być aktualizowane</w:t>
      </w:r>
      <w:r w:rsidR="00521777" w:rsidRPr="00576660">
        <w:rPr>
          <w:rFonts w:cs="Calibri"/>
          <w:sz w:val="24"/>
          <w:szCs w:val="24"/>
        </w:rPr>
        <w:t>;</w:t>
      </w:r>
      <w:r w:rsidR="00BD18EF" w:rsidRPr="00576660">
        <w:rPr>
          <w:rFonts w:cs="Calibri"/>
          <w:sz w:val="24"/>
          <w:szCs w:val="24"/>
        </w:rPr>
        <w:t xml:space="preserve"> zaświadczeni</w:t>
      </w:r>
      <w:r w:rsidR="003C2559" w:rsidRPr="00576660">
        <w:rPr>
          <w:rFonts w:cs="Calibri"/>
          <w:sz w:val="24"/>
          <w:szCs w:val="24"/>
        </w:rPr>
        <w:t>a</w:t>
      </w:r>
      <w:r w:rsidR="00BD18EF" w:rsidRPr="00576660">
        <w:rPr>
          <w:rFonts w:cs="Calibri"/>
          <w:sz w:val="24"/>
          <w:szCs w:val="24"/>
        </w:rPr>
        <w:t>/oświadczeni</w:t>
      </w:r>
      <w:r w:rsidR="003C2559" w:rsidRPr="00576660">
        <w:rPr>
          <w:rFonts w:cs="Calibri"/>
          <w:sz w:val="24"/>
          <w:szCs w:val="24"/>
        </w:rPr>
        <w:t>a nie składa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365E2" w:rsidRPr="00576660">
        <w:rPr>
          <w:rFonts w:cs="Calibri"/>
          <w:sz w:val="24"/>
          <w:szCs w:val="24"/>
        </w:rPr>
        <w:t xml:space="preserve">się </w:t>
      </w:r>
      <w:r w:rsidR="006E606F" w:rsidRPr="00576660">
        <w:rPr>
          <w:rFonts w:cs="Calibri"/>
          <w:sz w:val="24"/>
          <w:szCs w:val="24"/>
        </w:rPr>
        <w:t>przy przyjęciu dziecka do oddziału dziecięcego;</w:t>
      </w:r>
    </w:p>
    <w:p w14:paraId="6EAC62DD" w14:textId="3119BD27" w:rsidR="00D500FE" w:rsidRPr="00576660" w:rsidRDefault="00D500FE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 powiadomienie w nagłych sytuacjach – załącznik nr </w:t>
      </w:r>
      <w:r w:rsidR="00696C86" w:rsidRPr="00576660">
        <w:rPr>
          <w:rFonts w:cs="Calibri"/>
          <w:sz w:val="24"/>
          <w:szCs w:val="24"/>
        </w:rPr>
        <w:t>4</w:t>
      </w:r>
      <w:r w:rsidRPr="00576660">
        <w:rPr>
          <w:rFonts w:cs="Calibri"/>
          <w:sz w:val="24"/>
          <w:szCs w:val="24"/>
        </w:rPr>
        <w:t>.</w:t>
      </w:r>
    </w:p>
    <w:p w14:paraId="6659B111" w14:textId="77777777" w:rsidR="007E409D" w:rsidRPr="00576660" w:rsidRDefault="00793AE4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2C7F0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ogłasza nabór uczniów do klas</w:t>
      </w:r>
      <w:r w:rsidR="002C7F0F" w:rsidRPr="00576660">
        <w:rPr>
          <w:rFonts w:cs="Calibri"/>
          <w:sz w:val="24"/>
          <w:szCs w:val="24"/>
        </w:rPr>
        <w:t xml:space="preserve">y pierwszej </w:t>
      </w:r>
      <w:r w:rsidR="00BA60E9" w:rsidRPr="00576660">
        <w:rPr>
          <w:rFonts w:cs="Calibri"/>
          <w:sz w:val="24"/>
          <w:szCs w:val="24"/>
        </w:rPr>
        <w:t>s</w:t>
      </w:r>
      <w:r w:rsidR="002C7F0F" w:rsidRPr="00576660">
        <w:rPr>
          <w:rFonts w:cs="Calibri"/>
          <w:sz w:val="24"/>
          <w:szCs w:val="24"/>
        </w:rPr>
        <w:t xml:space="preserve">zkoły </w:t>
      </w:r>
      <w:r w:rsidR="00BA60E9" w:rsidRPr="00576660">
        <w:rPr>
          <w:rFonts w:cs="Calibri"/>
          <w:sz w:val="24"/>
          <w:szCs w:val="24"/>
        </w:rPr>
        <w:t>p</w:t>
      </w:r>
      <w:r w:rsidR="002C7F0F" w:rsidRPr="00576660">
        <w:rPr>
          <w:rFonts w:cs="Calibri"/>
          <w:sz w:val="24"/>
          <w:szCs w:val="24"/>
        </w:rPr>
        <w:t xml:space="preserve">odstawowej </w:t>
      </w:r>
      <w:r w:rsidR="00C42B19" w:rsidRPr="00576660">
        <w:rPr>
          <w:rFonts w:cs="Calibri"/>
          <w:sz w:val="24"/>
          <w:szCs w:val="24"/>
        </w:rPr>
        <w:br/>
      </w:r>
      <w:r w:rsidR="006E13FA" w:rsidRPr="00576660">
        <w:rPr>
          <w:rFonts w:cs="Calibri"/>
          <w:sz w:val="24"/>
          <w:szCs w:val="24"/>
        </w:rPr>
        <w:t xml:space="preserve">i </w:t>
      </w:r>
      <w:r w:rsidR="00BA60E9" w:rsidRPr="00576660">
        <w:rPr>
          <w:rFonts w:cs="Calibri"/>
          <w:sz w:val="24"/>
          <w:szCs w:val="24"/>
        </w:rPr>
        <w:t>l</w:t>
      </w:r>
      <w:r w:rsidR="001915E7" w:rsidRPr="00576660">
        <w:rPr>
          <w:rFonts w:cs="Calibri"/>
          <w:sz w:val="24"/>
          <w:szCs w:val="24"/>
        </w:rPr>
        <w:t xml:space="preserve">iceum </w:t>
      </w:r>
      <w:r w:rsidR="00BA60E9"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gólnokształcącego </w:t>
      </w:r>
      <w:r w:rsidR="006E13FA" w:rsidRPr="00576660">
        <w:rPr>
          <w:rFonts w:cs="Calibri"/>
          <w:sz w:val="24"/>
          <w:szCs w:val="24"/>
        </w:rPr>
        <w:t>oraz</w:t>
      </w:r>
      <w:r w:rsidR="00BA60E9" w:rsidRPr="00576660">
        <w:rPr>
          <w:rFonts w:cs="Calibri"/>
          <w:sz w:val="24"/>
          <w:szCs w:val="24"/>
        </w:rPr>
        <w:t xml:space="preserve"> oddziałów dziecięcych </w:t>
      </w:r>
      <w:r w:rsidR="001915E7" w:rsidRPr="00576660">
        <w:rPr>
          <w:rFonts w:cs="Calibri"/>
          <w:sz w:val="24"/>
          <w:szCs w:val="24"/>
        </w:rPr>
        <w:t xml:space="preserve">na kolejny rok szkolny na stronie internetowej </w:t>
      </w:r>
      <w:r w:rsidR="002C7F0F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i na ta</w:t>
      </w:r>
      <w:r w:rsidR="0022265D" w:rsidRPr="00576660">
        <w:rPr>
          <w:rFonts w:cs="Calibri"/>
          <w:sz w:val="24"/>
          <w:szCs w:val="24"/>
        </w:rPr>
        <w:t>blicy ogłoszeń w budynku szkoły.</w:t>
      </w:r>
    </w:p>
    <w:p w14:paraId="19EAD1E3" w14:textId="77777777" w:rsidR="007E409D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R</w:t>
      </w:r>
      <w:r w:rsidR="00A67341" w:rsidRPr="00576660">
        <w:rPr>
          <w:rFonts w:cs="Calibri"/>
          <w:sz w:val="24"/>
          <w:szCs w:val="24"/>
        </w:rPr>
        <w:t>ekrutacja uczniów do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rozpoczyna się </w:t>
      </w:r>
      <w:r w:rsidR="002572E6" w:rsidRPr="00576660">
        <w:rPr>
          <w:rFonts w:cs="Calibri"/>
          <w:sz w:val="24"/>
          <w:szCs w:val="24"/>
        </w:rPr>
        <w:t>20</w:t>
      </w:r>
      <w:r w:rsidR="001915E7" w:rsidRPr="00576660">
        <w:rPr>
          <w:rFonts w:cs="Calibri"/>
          <w:sz w:val="24"/>
          <w:szCs w:val="24"/>
        </w:rPr>
        <w:t xml:space="preserve"> kwietnia</w:t>
      </w:r>
      <w:r w:rsidR="00C34F57" w:rsidRPr="00576660">
        <w:rPr>
          <w:rFonts w:cs="Calibri"/>
          <w:sz w:val="24"/>
          <w:szCs w:val="24"/>
        </w:rPr>
        <w:t xml:space="preserve"> i</w:t>
      </w:r>
      <w:r w:rsidR="001915E7" w:rsidRPr="00576660">
        <w:rPr>
          <w:rFonts w:cs="Calibri"/>
          <w:sz w:val="24"/>
          <w:szCs w:val="24"/>
        </w:rPr>
        <w:t xml:space="preserve"> kończy się 30 czerwca danego roku. Termin rekrutacji uzup</w:t>
      </w:r>
      <w:r w:rsidR="00E37E2F" w:rsidRPr="00576660">
        <w:rPr>
          <w:rFonts w:cs="Calibri"/>
          <w:sz w:val="24"/>
          <w:szCs w:val="24"/>
        </w:rPr>
        <w:t xml:space="preserve">ełniającej ustala </w:t>
      </w:r>
      <w:r w:rsidR="00793AE4" w:rsidRPr="00576660">
        <w:rPr>
          <w:rFonts w:cs="Calibri"/>
          <w:sz w:val="24"/>
          <w:szCs w:val="24"/>
        </w:rPr>
        <w:t>Dyrektor</w:t>
      </w:r>
      <w:r w:rsidR="00E37E2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6082BCD7" w14:textId="77777777" w:rsidR="001915E7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procesie rekrutacji przyjmowana jest wyłącznie </w:t>
      </w:r>
      <w:r w:rsidR="00A50229" w:rsidRPr="00576660">
        <w:rPr>
          <w:rFonts w:cs="Calibri"/>
          <w:sz w:val="24"/>
          <w:szCs w:val="24"/>
        </w:rPr>
        <w:t xml:space="preserve">kompletna </w:t>
      </w:r>
      <w:r w:rsidR="001915E7" w:rsidRPr="00576660">
        <w:rPr>
          <w:rFonts w:cs="Calibri"/>
          <w:sz w:val="24"/>
          <w:szCs w:val="24"/>
        </w:rPr>
        <w:t>dokumentacja rekrutacyjna ucznia</w:t>
      </w:r>
      <w:r w:rsidR="00A50229" w:rsidRPr="00576660">
        <w:rPr>
          <w:rFonts w:cs="Calibri"/>
          <w:sz w:val="24"/>
          <w:szCs w:val="24"/>
        </w:rPr>
        <w:t xml:space="preserve"> wymieniona w ust. 1</w:t>
      </w:r>
      <w:r w:rsidR="001915E7" w:rsidRPr="00576660">
        <w:rPr>
          <w:rFonts w:cs="Calibri"/>
          <w:sz w:val="24"/>
          <w:szCs w:val="24"/>
        </w:rPr>
        <w:t xml:space="preserve">. </w:t>
      </w:r>
    </w:p>
    <w:p w14:paraId="129379F9" w14:textId="77777777" w:rsidR="001915E7" w:rsidRPr="00576660" w:rsidRDefault="00A50229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</w:t>
      </w:r>
      <w:r w:rsidR="001915E7" w:rsidRPr="00576660">
        <w:rPr>
          <w:rFonts w:cs="Calibri"/>
          <w:sz w:val="24"/>
          <w:szCs w:val="24"/>
        </w:rPr>
        <w:t>. Składanie dokumentów rekrutacyjnych i ich weryfikacja:</w:t>
      </w:r>
    </w:p>
    <w:p w14:paraId="3EBAEE38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T</w:t>
      </w:r>
      <w:r w:rsidR="001915E7" w:rsidRPr="00576660">
        <w:rPr>
          <w:rFonts w:cs="Calibri"/>
          <w:sz w:val="24"/>
          <w:szCs w:val="24"/>
        </w:rPr>
        <w:t xml:space="preserve">ermin i miejsce przyjmowania </w:t>
      </w:r>
      <w:r w:rsidR="00A67341" w:rsidRPr="00576660">
        <w:rPr>
          <w:rFonts w:cs="Calibri"/>
          <w:sz w:val="24"/>
          <w:szCs w:val="24"/>
        </w:rPr>
        <w:t xml:space="preserve">dokumentów określa </w:t>
      </w:r>
      <w:r w:rsidR="00793AE4" w:rsidRPr="00576660">
        <w:rPr>
          <w:rFonts w:cs="Calibri"/>
          <w:sz w:val="24"/>
          <w:szCs w:val="24"/>
        </w:rPr>
        <w:t>Dyrektor</w:t>
      </w:r>
      <w:r w:rsidR="00A67341" w:rsidRPr="00576660">
        <w:rPr>
          <w:rFonts w:cs="Calibri"/>
          <w:sz w:val="24"/>
          <w:szCs w:val="24"/>
        </w:rPr>
        <w:t xml:space="preserve"> </w:t>
      </w:r>
      <w:r w:rsidR="00011BF7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(wskazuje określony dzień, godzinę, m</w:t>
      </w:r>
      <w:r w:rsidRPr="00576660">
        <w:rPr>
          <w:rFonts w:cs="Calibri"/>
          <w:sz w:val="24"/>
          <w:szCs w:val="24"/>
        </w:rPr>
        <w:t>iejsce przyjmowania dokumentów).</w:t>
      </w:r>
    </w:p>
    <w:p w14:paraId="2451ACFE" w14:textId="77777777" w:rsidR="001915E7" w:rsidRPr="00576660" w:rsidRDefault="00793AE4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1D18A3" w:rsidRPr="00576660">
        <w:rPr>
          <w:rFonts w:cs="Calibri"/>
          <w:sz w:val="24"/>
          <w:szCs w:val="24"/>
        </w:rPr>
        <w:t xml:space="preserve"> </w:t>
      </w:r>
      <w:r w:rsidR="00A67341" w:rsidRPr="00576660">
        <w:rPr>
          <w:rFonts w:cs="Calibri"/>
          <w:sz w:val="24"/>
          <w:szCs w:val="24"/>
        </w:rPr>
        <w:t>S</w:t>
      </w:r>
      <w:r w:rsidR="00011BF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F45453" w:rsidRPr="00576660">
        <w:rPr>
          <w:rFonts w:cs="Calibri"/>
          <w:sz w:val="24"/>
          <w:szCs w:val="24"/>
        </w:rPr>
        <w:t>powołuje</w:t>
      </w:r>
      <w:r w:rsidR="001915E7" w:rsidRPr="00576660">
        <w:rPr>
          <w:rFonts w:cs="Calibri"/>
          <w:sz w:val="24"/>
          <w:szCs w:val="24"/>
        </w:rPr>
        <w:t xml:space="preserve"> komisję rekrutacyjną</w:t>
      </w:r>
      <w:r w:rsidR="00F45453" w:rsidRPr="00576660">
        <w:rPr>
          <w:rFonts w:cs="Calibri"/>
          <w:sz w:val="24"/>
          <w:szCs w:val="24"/>
        </w:rPr>
        <w:t xml:space="preserve">. </w:t>
      </w:r>
      <w:r w:rsidRPr="00576660">
        <w:rPr>
          <w:rFonts w:cs="Calibri"/>
          <w:sz w:val="24"/>
          <w:szCs w:val="24"/>
        </w:rPr>
        <w:t>Dyrektor</w:t>
      </w:r>
      <w:r w:rsidR="00F45453" w:rsidRPr="00576660">
        <w:rPr>
          <w:rFonts w:cs="Calibri"/>
          <w:sz w:val="24"/>
          <w:szCs w:val="24"/>
        </w:rPr>
        <w:t xml:space="preserve"> wyznacza przewodniczącego komisji rekrutacyjnej.</w:t>
      </w:r>
      <w:r w:rsidR="001915E7" w:rsidRPr="00576660">
        <w:rPr>
          <w:rFonts w:cs="Calibri"/>
          <w:sz w:val="24"/>
          <w:szCs w:val="24"/>
        </w:rPr>
        <w:t xml:space="preserve"> Komisja składa się z nauczycieli</w:t>
      </w:r>
      <w:r w:rsidR="00A67341" w:rsidRPr="00576660">
        <w:rPr>
          <w:rFonts w:cs="Calibri"/>
          <w:sz w:val="24"/>
          <w:szCs w:val="24"/>
        </w:rPr>
        <w:t xml:space="preserve"> zatrudnionych w S</w:t>
      </w:r>
      <w:r w:rsidR="00011BF7" w:rsidRPr="00576660">
        <w:rPr>
          <w:rFonts w:cs="Calibri"/>
          <w:sz w:val="24"/>
          <w:szCs w:val="24"/>
        </w:rPr>
        <w:t>zkole</w:t>
      </w:r>
      <w:r w:rsidR="007B17FA" w:rsidRPr="00576660">
        <w:rPr>
          <w:rFonts w:cs="Calibri"/>
          <w:sz w:val="24"/>
          <w:szCs w:val="24"/>
        </w:rPr>
        <w:t>.</w:t>
      </w:r>
    </w:p>
    <w:p w14:paraId="6C664D29" w14:textId="77777777" w:rsidR="00F45453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 xml:space="preserve">o zadań Komisji należy: </w:t>
      </w:r>
    </w:p>
    <w:p w14:paraId="2BAB0346" w14:textId="1763DD33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przyjmowanie dokumentacji rekrutacyjnej i kwitowanie potwierdzenia jej</w:t>
      </w:r>
      <w:r w:rsidR="00E31FDC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przyjęcia</w:t>
      </w:r>
      <w:r w:rsidR="00F45453" w:rsidRPr="00576660">
        <w:rPr>
          <w:rFonts w:cs="Calibri"/>
          <w:sz w:val="24"/>
          <w:szCs w:val="24"/>
        </w:rPr>
        <w:t>;</w:t>
      </w:r>
    </w:p>
    <w:p w14:paraId="5AA96520" w14:textId="77777777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sprawdzanie dokumentów pod względem formalnym</w:t>
      </w:r>
      <w:r w:rsidR="00F45453" w:rsidRPr="00576660">
        <w:rPr>
          <w:rFonts w:cs="Calibri"/>
          <w:sz w:val="24"/>
          <w:szCs w:val="24"/>
        </w:rPr>
        <w:t>;</w:t>
      </w:r>
    </w:p>
    <w:p w14:paraId="2F996E84" w14:textId="74796DD9" w:rsidR="00F45453" w:rsidRPr="00576660" w:rsidRDefault="00F45453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ustalenie wyników postępowania rekrutacyjnego i podanie </w:t>
      </w:r>
      <w:r w:rsidR="00011BF7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>do</w:t>
      </w:r>
      <w:r w:rsidR="00E31FDC" w:rsidRPr="00576660">
        <w:rPr>
          <w:rFonts w:cs="Calibri"/>
          <w:sz w:val="24"/>
          <w:szCs w:val="24"/>
        </w:rPr>
        <w:t> </w:t>
      </w:r>
      <w:r w:rsidR="00BA6767" w:rsidRPr="00576660">
        <w:rPr>
          <w:rFonts w:cs="Calibri"/>
          <w:sz w:val="24"/>
          <w:szCs w:val="24"/>
        </w:rPr>
        <w:t>wiadomości rodziców</w:t>
      </w:r>
      <w:r w:rsidR="00011BF7" w:rsidRPr="00576660">
        <w:rPr>
          <w:rFonts w:cs="Calibri"/>
          <w:sz w:val="24"/>
          <w:szCs w:val="24"/>
        </w:rPr>
        <w:t>, po akceptacji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93AE4" w:rsidRPr="00576660">
        <w:rPr>
          <w:rFonts w:cs="Calibri"/>
          <w:sz w:val="24"/>
          <w:szCs w:val="24"/>
        </w:rPr>
        <w:t>Dyrektora</w:t>
      </w:r>
      <w:r w:rsidR="00011BF7" w:rsidRPr="00576660">
        <w:rPr>
          <w:rFonts w:cs="Calibri"/>
          <w:sz w:val="24"/>
          <w:szCs w:val="24"/>
        </w:rPr>
        <w:t xml:space="preserve"> Szkoły.</w:t>
      </w:r>
    </w:p>
    <w:p w14:paraId="2C319B64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odczas składania dokumentów rekrutacyjnych ucznia rodzic jest zobowiązany okazać, celem potwierdzenia informacji zawartych w kwestionariuszu zgłoszeniowym ucznia, następujące dokumenty: dowód lub paszport dziecka, dowód/dowody lub paszport/paszporty rodzica/rodziców dziecka,</w:t>
      </w:r>
    </w:p>
    <w:p w14:paraId="06231237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 przyjęciu do </w:t>
      </w:r>
      <w:r w:rsidR="006042C8" w:rsidRPr="00576660">
        <w:rPr>
          <w:rFonts w:cs="Calibri"/>
          <w:sz w:val="24"/>
          <w:szCs w:val="24"/>
        </w:rPr>
        <w:t>S</w:t>
      </w:r>
      <w:r w:rsidR="001915E7" w:rsidRPr="00576660">
        <w:rPr>
          <w:rFonts w:cs="Calibri"/>
          <w:sz w:val="24"/>
          <w:szCs w:val="24"/>
        </w:rPr>
        <w:t>zkoły decyduje kolejność zgłoszeń kandydatów spełniających kryteria określone w § 1 ust. 2. W tym celu osoba przyjmująca dokumenty rejestruje dat</w:t>
      </w:r>
      <w:r w:rsidRPr="00576660">
        <w:rPr>
          <w:rFonts w:cs="Calibri"/>
          <w:sz w:val="24"/>
          <w:szCs w:val="24"/>
        </w:rPr>
        <w:t>ę, godzinę i kolejność zgłoszeń.</w:t>
      </w:r>
    </w:p>
    <w:p w14:paraId="0A7E7504" w14:textId="2337A44B" w:rsidR="00F45453" w:rsidRPr="00576660" w:rsidRDefault="00F45453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Komisja sporządza protokół z przeprowadzonej rekrutacji po jej zakoń</w:t>
      </w:r>
      <w:r w:rsidR="007B17FA" w:rsidRPr="00576660">
        <w:rPr>
          <w:rFonts w:cs="Calibri"/>
          <w:sz w:val="24"/>
          <w:szCs w:val="24"/>
        </w:rPr>
        <w:t>czeniu. Pod</w:t>
      </w:r>
      <w:r w:rsidR="00E31FDC" w:rsidRPr="00576660">
        <w:rPr>
          <w:rFonts w:cs="Calibri"/>
          <w:sz w:val="24"/>
          <w:szCs w:val="24"/>
        </w:rPr>
        <w:t> </w:t>
      </w:r>
      <w:r w:rsidR="007B17FA" w:rsidRPr="00576660">
        <w:rPr>
          <w:rFonts w:cs="Calibri"/>
          <w:sz w:val="24"/>
          <w:szCs w:val="24"/>
        </w:rPr>
        <w:t>protokołem podpisuje się p</w:t>
      </w:r>
      <w:r w:rsidRPr="00576660">
        <w:rPr>
          <w:rFonts w:cs="Calibri"/>
          <w:sz w:val="24"/>
          <w:szCs w:val="24"/>
        </w:rPr>
        <w:t xml:space="preserve">rzewodniczący </w:t>
      </w:r>
      <w:r w:rsidR="0043338B" w:rsidRPr="00576660">
        <w:rPr>
          <w:rFonts w:cs="Calibri"/>
          <w:sz w:val="24"/>
          <w:szCs w:val="24"/>
        </w:rPr>
        <w:t xml:space="preserve">komisji </w:t>
      </w:r>
      <w:r w:rsidRPr="00576660">
        <w:rPr>
          <w:rFonts w:cs="Calibri"/>
          <w:sz w:val="24"/>
          <w:szCs w:val="24"/>
        </w:rPr>
        <w:t>oraz c</w:t>
      </w:r>
      <w:r w:rsidR="00C42B19" w:rsidRPr="00576660">
        <w:rPr>
          <w:rFonts w:cs="Calibri"/>
          <w:sz w:val="24"/>
          <w:szCs w:val="24"/>
        </w:rPr>
        <w:t>złonkowie komisji rekrutacyjnej,</w:t>
      </w:r>
    </w:p>
    <w:p w14:paraId="305BD44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3. </w:t>
      </w:r>
      <w:r w:rsidR="005244BD" w:rsidRPr="00576660">
        <w:rPr>
          <w:rFonts w:cs="Calibri"/>
          <w:sz w:val="24"/>
          <w:szCs w:val="24"/>
        </w:rPr>
        <w:t>W</w:t>
      </w:r>
      <w:r w:rsidR="004A431D" w:rsidRPr="00576660">
        <w:rPr>
          <w:rFonts w:cs="Calibri"/>
          <w:sz w:val="24"/>
          <w:szCs w:val="24"/>
        </w:rPr>
        <w:t>ynik</w:t>
      </w:r>
      <w:r w:rsidR="005244BD" w:rsidRPr="00576660">
        <w:rPr>
          <w:rFonts w:cs="Calibri"/>
          <w:sz w:val="24"/>
          <w:szCs w:val="24"/>
        </w:rPr>
        <w:t>i</w:t>
      </w:r>
      <w:r w:rsidR="004A431D" w:rsidRPr="00576660">
        <w:rPr>
          <w:rFonts w:cs="Calibri"/>
          <w:sz w:val="24"/>
          <w:szCs w:val="24"/>
        </w:rPr>
        <w:t xml:space="preserve"> rekrutacji uczniów do S</w:t>
      </w:r>
      <w:r w:rsidR="005244BD" w:rsidRPr="00576660">
        <w:rPr>
          <w:rFonts w:cs="Calibri"/>
          <w:sz w:val="24"/>
          <w:szCs w:val="24"/>
        </w:rPr>
        <w:t>zkoły</w:t>
      </w:r>
      <w:r w:rsidR="00C42B19" w:rsidRPr="00576660">
        <w:rPr>
          <w:rFonts w:cs="Calibri"/>
          <w:sz w:val="24"/>
          <w:szCs w:val="24"/>
        </w:rPr>
        <w:t>:</w:t>
      </w:r>
    </w:p>
    <w:p w14:paraId="4DEC4A24" w14:textId="77777777" w:rsidR="001915E7" w:rsidRPr="00576660" w:rsidRDefault="00A50229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 upływie terminu przyjmowania dokumentów określonego w harmonog</w:t>
      </w:r>
      <w:r w:rsidR="004A431D" w:rsidRPr="00576660">
        <w:rPr>
          <w:rFonts w:cs="Calibri"/>
          <w:sz w:val="24"/>
          <w:szCs w:val="24"/>
        </w:rPr>
        <w:t>ramie działań rekrutacyjnych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sporządzana j</w:t>
      </w:r>
      <w:r w:rsidR="002633F2" w:rsidRPr="00576660">
        <w:rPr>
          <w:rFonts w:cs="Calibri"/>
          <w:sz w:val="24"/>
          <w:szCs w:val="24"/>
        </w:rPr>
        <w:t>est lista wszystkich kandydatów.</w:t>
      </w:r>
    </w:p>
    <w:p w14:paraId="7CE51B72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 zakończeniu rekrutacji Komisja rekrutacyjna przygotowuje listę przyjętych uczniów</w:t>
      </w:r>
      <w:r w:rsidR="002C435B" w:rsidRPr="00576660">
        <w:rPr>
          <w:rFonts w:cs="Calibri"/>
          <w:sz w:val="24"/>
          <w:szCs w:val="24"/>
        </w:rPr>
        <w:t xml:space="preserve"> i kandydatów nieprzyjętych</w:t>
      </w:r>
      <w:r w:rsidRPr="00576660">
        <w:rPr>
          <w:rFonts w:cs="Calibri"/>
          <w:sz w:val="24"/>
          <w:szCs w:val="24"/>
        </w:rPr>
        <w:t>.</w:t>
      </w:r>
    </w:p>
    <w:p w14:paraId="7C5AD27B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>o dnia 30 czerwca</w:t>
      </w:r>
      <w:r w:rsidR="00CE4B8C" w:rsidRPr="00576660">
        <w:rPr>
          <w:rFonts w:cs="Calibri"/>
          <w:sz w:val="24"/>
          <w:szCs w:val="24"/>
        </w:rPr>
        <w:t xml:space="preserve"> </w:t>
      </w:r>
      <w:r w:rsidR="002C435B" w:rsidRPr="00576660">
        <w:rPr>
          <w:rFonts w:cs="Calibri"/>
          <w:sz w:val="24"/>
          <w:szCs w:val="24"/>
        </w:rPr>
        <w:t>Komisja rekrutacyjna</w:t>
      </w:r>
      <w:r w:rsidR="00CE4B8C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jest zobowiązan</w:t>
      </w:r>
      <w:r w:rsidR="002C435B" w:rsidRPr="00576660">
        <w:rPr>
          <w:rFonts w:cs="Calibri"/>
          <w:sz w:val="24"/>
          <w:szCs w:val="24"/>
        </w:rPr>
        <w:t>a</w:t>
      </w:r>
      <w:r w:rsidR="001915E7" w:rsidRPr="00576660">
        <w:rPr>
          <w:rFonts w:cs="Calibri"/>
          <w:sz w:val="24"/>
          <w:szCs w:val="24"/>
        </w:rPr>
        <w:t xml:space="preserve"> podać </w:t>
      </w:r>
      <w:r w:rsidR="005244BD" w:rsidRPr="00576660">
        <w:rPr>
          <w:rFonts w:cs="Calibri"/>
          <w:sz w:val="24"/>
          <w:szCs w:val="24"/>
        </w:rPr>
        <w:t xml:space="preserve">wyniki rekrutacji </w:t>
      </w:r>
      <w:r w:rsidR="001915E7" w:rsidRPr="00576660">
        <w:rPr>
          <w:rFonts w:cs="Calibri"/>
          <w:sz w:val="24"/>
          <w:szCs w:val="24"/>
        </w:rPr>
        <w:t>do wiadomości rodziców,</w:t>
      </w:r>
      <w:r w:rsidR="002C435B" w:rsidRPr="00576660">
        <w:rPr>
          <w:rFonts w:cs="Calibri"/>
          <w:sz w:val="24"/>
          <w:szCs w:val="24"/>
        </w:rPr>
        <w:t xml:space="preserve"> po akceptacji </w:t>
      </w:r>
      <w:r w:rsidR="00793AE4" w:rsidRPr="00576660">
        <w:rPr>
          <w:rFonts w:cs="Calibri"/>
          <w:sz w:val="24"/>
          <w:szCs w:val="24"/>
        </w:rPr>
        <w:t>Dyrektora</w:t>
      </w:r>
      <w:r w:rsidR="002C435B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349B271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</w:t>
      </w:r>
      <w:r w:rsidR="004A431D" w:rsidRPr="00576660">
        <w:rPr>
          <w:rFonts w:cs="Calibri"/>
          <w:sz w:val="24"/>
          <w:szCs w:val="24"/>
        </w:rPr>
        <w:t xml:space="preserve"> rezygnacji ucznia z nauki w S</w:t>
      </w:r>
      <w:r w:rsidR="00BD6D44" w:rsidRPr="00576660">
        <w:rPr>
          <w:rFonts w:cs="Calibri"/>
          <w:sz w:val="24"/>
          <w:szCs w:val="24"/>
        </w:rPr>
        <w:t>zkole</w:t>
      </w:r>
      <w:r w:rsidR="001915E7" w:rsidRPr="00576660">
        <w:rPr>
          <w:rFonts w:cs="Calibri"/>
          <w:sz w:val="24"/>
          <w:szCs w:val="24"/>
        </w:rPr>
        <w:t xml:space="preserve"> na jego miejsce przyjmowana jest kolejna osoba z listy nieprzyjętych, spełniająca wymogi formalne. Lista znajduje się </w:t>
      </w:r>
      <w:r w:rsidR="00C42B19" w:rsidRPr="00576660">
        <w:rPr>
          <w:rFonts w:cs="Calibri"/>
          <w:sz w:val="24"/>
          <w:szCs w:val="24"/>
        </w:rPr>
        <w:br/>
      </w:r>
      <w:r w:rsidR="001915E7" w:rsidRPr="00576660">
        <w:rPr>
          <w:rFonts w:cs="Calibri"/>
          <w:sz w:val="24"/>
          <w:szCs w:val="24"/>
        </w:rPr>
        <w:t xml:space="preserve">u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S</w:t>
      </w:r>
      <w:r w:rsidR="00BD6D44" w:rsidRPr="00576660">
        <w:rPr>
          <w:rFonts w:cs="Calibri"/>
          <w:sz w:val="24"/>
          <w:szCs w:val="24"/>
        </w:rPr>
        <w:t>zkoły</w:t>
      </w:r>
      <w:r w:rsidR="006D2105" w:rsidRPr="00576660">
        <w:rPr>
          <w:rFonts w:cs="Calibri"/>
          <w:sz w:val="24"/>
          <w:szCs w:val="24"/>
        </w:rPr>
        <w:t>.</w:t>
      </w:r>
    </w:p>
    <w:p w14:paraId="7D4F7955" w14:textId="477DF359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4. </w:t>
      </w:r>
      <w:r w:rsidR="00A50229" w:rsidRPr="00576660">
        <w:rPr>
          <w:rFonts w:cs="Calibri"/>
          <w:sz w:val="24"/>
          <w:szCs w:val="24"/>
        </w:rPr>
        <w:t xml:space="preserve">Po </w:t>
      </w:r>
      <w:r w:rsidR="004A431D" w:rsidRPr="00576660">
        <w:rPr>
          <w:rFonts w:cs="Calibri"/>
          <w:sz w:val="24"/>
          <w:szCs w:val="24"/>
        </w:rPr>
        <w:t>przyjęci</w:t>
      </w:r>
      <w:r w:rsidR="00A50229" w:rsidRPr="00576660">
        <w:rPr>
          <w:rFonts w:cs="Calibri"/>
          <w:sz w:val="24"/>
          <w:szCs w:val="24"/>
        </w:rPr>
        <w:t>u</w:t>
      </w:r>
      <w:r w:rsidR="004A431D" w:rsidRPr="00576660">
        <w:rPr>
          <w:rFonts w:cs="Calibri"/>
          <w:sz w:val="24"/>
          <w:szCs w:val="24"/>
        </w:rPr>
        <w:t xml:space="preserve"> ucznia do S</w:t>
      </w:r>
      <w:r w:rsidR="00632213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 xml:space="preserve"> rodzic jest zobowiązany złożyć pisemne </w:t>
      </w:r>
      <w:r w:rsidR="00A50229" w:rsidRPr="00576660">
        <w:rPr>
          <w:rFonts w:cs="Calibri"/>
          <w:sz w:val="24"/>
          <w:szCs w:val="24"/>
        </w:rPr>
        <w:t>oświadczenie</w:t>
      </w:r>
      <w:r w:rsidRPr="00576660">
        <w:rPr>
          <w:rFonts w:cs="Calibri"/>
          <w:sz w:val="24"/>
          <w:szCs w:val="24"/>
        </w:rPr>
        <w:t xml:space="preserve"> </w:t>
      </w:r>
      <w:r w:rsidR="00A50229" w:rsidRPr="00576660">
        <w:rPr>
          <w:rFonts w:cs="Calibri"/>
          <w:sz w:val="24"/>
          <w:szCs w:val="24"/>
        </w:rPr>
        <w:t>o</w:t>
      </w:r>
      <w:r w:rsidR="00696C86" w:rsidRPr="00576660">
        <w:rPr>
          <w:rFonts w:cs="Calibri"/>
          <w:sz w:val="24"/>
          <w:szCs w:val="24"/>
        </w:rPr>
        <w:t> </w:t>
      </w:r>
      <w:r w:rsidR="00A50229" w:rsidRPr="00576660">
        <w:rPr>
          <w:rFonts w:cs="Calibri"/>
          <w:sz w:val="24"/>
          <w:szCs w:val="24"/>
        </w:rPr>
        <w:t>uczęszczaniu dziecka do szkoły</w:t>
      </w:r>
      <w:r w:rsidRPr="00576660">
        <w:rPr>
          <w:rFonts w:cs="Calibri"/>
          <w:sz w:val="24"/>
          <w:szCs w:val="24"/>
        </w:rPr>
        <w:t xml:space="preserve">. </w:t>
      </w:r>
    </w:p>
    <w:p w14:paraId="6CEE9B60" w14:textId="77777777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5. W przypadku wolnych miejsc w S</w:t>
      </w:r>
      <w:r w:rsidR="00BD6D44" w:rsidRPr="00576660">
        <w:rPr>
          <w:rFonts w:cs="Calibri"/>
          <w:sz w:val="24"/>
          <w:szCs w:val="24"/>
        </w:rPr>
        <w:t>zkole</w:t>
      </w:r>
      <w:r w:rsidRPr="00576660">
        <w:rPr>
          <w:rFonts w:cs="Calibri"/>
          <w:sz w:val="24"/>
          <w:szCs w:val="24"/>
        </w:rPr>
        <w:t xml:space="preserve"> prowadzona jest rekrutacja uzupełniająca, do której stosuje się odpowiednio przepisy § 1 i 2 regulaminu. </w:t>
      </w:r>
    </w:p>
    <w:p w14:paraId="18CBA87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4FCF8B85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3B8FD2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BA255C" w14:textId="77777777" w:rsidR="00922866" w:rsidRPr="00576660" w:rsidRDefault="00922866" w:rsidP="00F57318">
      <w:pPr>
        <w:spacing w:line="360" w:lineRule="auto"/>
        <w:rPr>
          <w:rFonts w:cs="Calibri"/>
          <w:sz w:val="24"/>
          <w:szCs w:val="24"/>
        </w:rPr>
      </w:pPr>
    </w:p>
    <w:p w14:paraId="580B8B91" w14:textId="19911408" w:rsidR="002C435B" w:rsidRPr="00576660" w:rsidRDefault="00E7303C" w:rsidP="00922866">
      <w:pPr>
        <w:spacing w:line="360" w:lineRule="auto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§ </w:t>
      </w:r>
      <w:r w:rsidR="002C435B" w:rsidRPr="00576660">
        <w:rPr>
          <w:rFonts w:cs="Calibri"/>
          <w:sz w:val="24"/>
          <w:szCs w:val="24"/>
        </w:rPr>
        <w:t>3</w:t>
      </w:r>
    </w:p>
    <w:p w14:paraId="4DF61071" w14:textId="77777777" w:rsidR="00EB416F" w:rsidRPr="00576660" w:rsidRDefault="00A50229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Procedura </w:t>
      </w:r>
      <w:r w:rsidR="00EB416F" w:rsidRPr="00576660">
        <w:rPr>
          <w:rFonts w:cs="Calibri"/>
          <w:b/>
          <w:sz w:val="24"/>
          <w:szCs w:val="24"/>
        </w:rPr>
        <w:t>odwołania</w:t>
      </w:r>
      <w:r w:rsidRPr="00576660">
        <w:rPr>
          <w:rFonts w:cs="Calibri"/>
          <w:b/>
          <w:sz w:val="24"/>
          <w:szCs w:val="24"/>
        </w:rPr>
        <w:t xml:space="preserve"> od decyzji o nieprzyjęciu</w:t>
      </w:r>
      <w:r w:rsidR="00DA5E8C" w:rsidRPr="00576660">
        <w:rPr>
          <w:rFonts w:cs="Calibri"/>
          <w:b/>
          <w:sz w:val="24"/>
          <w:szCs w:val="24"/>
        </w:rPr>
        <w:t xml:space="preserve"> dziecka</w:t>
      </w:r>
    </w:p>
    <w:p w14:paraId="73E1A5ED" w14:textId="77777777" w:rsidR="002C435B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terminie 7 dni od dnia podania </w:t>
      </w:r>
      <w:r w:rsidR="001522C4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 xml:space="preserve">do </w:t>
      </w:r>
      <w:r w:rsidR="001522C4" w:rsidRPr="00576660">
        <w:rPr>
          <w:rFonts w:cs="Calibri"/>
          <w:sz w:val="24"/>
          <w:szCs w:val="24"/>
        </w:rPr>
        <w:t>wiadomości rodziców</w:t>
      </w:r>
      <w:r w:rsidRPr="00576660">
        <w:rPr>
          <w:rFonts w:cs="Calibri"/>
          <w:sz w:val="24"/>
          <w:szCs w:val="24"/>
        </w:rPr>
        <w:t xml:space="preserve"> rodzic kandydata lub kandydat pełnoletni może wystąpić do komisji rekrutacyjnej z wnioskiem </w:t>
      </w:r>
      <w:r w:rsidR="00C42B19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 xml:space="preserve">o </w:t>
      </w:r>
      <w:r w:rsidR="00DA5E8C" w:rsidRPr="00576660">
        <w:rPr>
          <w:rFonts w:cs="Calibri"/>
          <w:sz w:val="24"/>
          <w:szCs w:val="24"/>
        </w:rPr>
        <w:t>wydanie</w:t>
      </w:r>
      <w:r w:rsidRPr="00576660">
        <w:rPr>
          <w:rFonts w:cs="Calibri"/>
          <w:sz w:val="24"/>
          <w:szCs w:val="24"/>
        </w:rPr>
        <w:t xml:space="preserve"> uzasadnienia odmowy przyjęcia kandydata do S</w:t>
      </w:r>
      <w:r w:rsidR="00EC57B2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AD1DB56" w14:textId="4A1AD4BF" w:rsidR="00EC57B2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Uzasadnienie </w:t>
      </w:r>
      <w:r w:rsidR="00DA5E8C" w:rsidRPr="00576660">
        <w:rPr>
          <w:rFonts w:cs="Calibri"/>
          <w:sz w:val="24"/>
          <w:szCs w:val="24"/>
        </w:rPr>
        <w:t>wydaje</w:t>
      </w:r>
      <w:r w:rsidRPr="00576660">
        <w:rPr>
          <w:rFonts w:cs="Calibri"/>
          <w:sz w:val="24"/>
          <w:szCs w:val="24"/>
        </w:rPr>
        <w:t xml:space="preserve"> się w terminie 5 dni od dnia wystąpienia przez rodzica kandydata lub kandydata pełnoletniego z wnioskiem, o którym mowa w ust. 1. Uzasadnienie zawiera przyczyny odmowy przyjęcia.</w:t>
      </w:r>
    </w:p>
    <w:p w14:paraId="4DF2863D" w14:textId="77777777" w:rsidR="00922866" w:rsidRPr="00576660" w:rsidRDefault="00922866" w:rsidP="00922866">
      <w:pPr>
        <w:tabs>
          <w:tab w:val="left" w:pos="426"/>
        </w:tabs>
        <w:spacing w:line="23" w:lineRule="atLeast"/>
        <w:jc w:val="both"/>
        <w:rPr>
          <w:rFonts w:cs="Calibri"/>
          <w:sz w:val="24"/>
          <w:szCs w:val="24"/>
        </w:rPr>
      </w:pPr>
    </w:p>
    <w:p w14:paraId="6FD83F0B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2C435B" w:rsidRPr="00576660">
        <w:rPr>
          <w:rFonts w:cs="Calibri"/>
          <w:sz w:val="24"/>
          <w:szCs w:val="24"/>
        </w:rPr>
        <w:t xml:space="preserve"> 4</w:t>
      </w:r>
    </w:p>
    <w:p w14:paraId="55F769CD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Harmonogram rekrutacji</w:t>
      </w:r>
    </w:p>
    <w:p w14:paraId="0FA2D164" w14:textId="419A2950" w:rsidR="001915E7" w:rsidRPr="00576660" w:rsidRDefault="00DA5E8C" w:rsidP="00922866">
      <w:pPr>
        <w:spacing w:line="23" w:lineRule="atLeast"/>
        <w:jc w:val="both"/>
        <w:rPr>
          <w:rFonts w:cs="Calibri"/>
          <w:b/>
          <w:sz w:val="24"/>
          <w:szCs w:val="24"/>
        </w:rPr>
      </w:pPr>
      <w:r w:rsidRPr="00576660">
        <w:rPr>
          <w:rFonts w:cs="Calibri"/>
          <w:sz w:val="24"/>
          <w:szCs w:val="24"/>
        </w:rPr>
        <w:t>W p</w:t>
      </w:r>
      <w:r w:rsidR="001915E7" w:rsidRPr="00576660">
        <w:rPr>
          <w:rFonts w:cs="Calibri"/>
          <w:sz w:val="24"/>
          <w:szCs w:val="24"/>
        </w:rPr>
        <w:t>roponowany</w:t>
      </w:r>
      <w:r w:rsidRPr="00576660">
        <w:rPr>
          <w:rFonts w:cs="Calibri"/>
          <w:sz w:val="24"/>
          <w:szCs w:val="24"/>
        </w:rPr>
        <w:t>m poniżej</w:t>
      </w:r>
      <w:r w:rsidR="001915E7" w:rsidRPr="00576660">
        <w:rPr>
          <w:rFonts w:cs="Calibri"/>
          <w:sz w:val="24"/>
          <w:szCs w:val="24"/>
        </w:rPr>
        <w:t xml:space="preserve"> harmonogram</w:t>
      </w:r>
      <w:r w:rsidRPr="00576660">
        <w:rPr>
          <w:rFonts w:cs="Calibri"/>
          <w:sz w:val="24"/>
          <w:szCs w:val="24"/>
        </w:rPr>
        <w:t>ie</w:t>
      </w:r>
      <w:r w:rsidR="001915E7" w:rsidRPr="00576660">
        <w:rPr>
          <w:rFonts w:cs="Calibri"/>
          <w:sz w:val="24"/>
          <w:szCs w:val="24"/>
        </w:rPr>
        <w:t xml:space="preserve"> rekrutacji </w:t>
      </w:r>
      <w:r w:rsidR="00793AE4" w:rsidRPr="00576660">
        <w:rPr>
          <w:rFonts w:cs="Calibri"/>
          <w:sz w:val="24"/>
          <w:szCs w:val="24"/>
        </w:rPr>
        <w:t>Dyrektor</w:t>
      </w:r>
      <w:r w:rsidR="001915E7" w:rsidRPr="00576660">
        <w:rPr>
          <w:rFonts w:cs="Calibri"/>
          <w:sz w:val="24"/>
          <w:szCs w:val="24"/>
        </w:rPr>
        <w:t xml:space="preserve"> może dostosować</w:t>
      </w:r>
      <w:r w:rsidRPr="00576660">
        <w:rPr>
          <w:rFonts w:cs="Calibri"/>
          <w:sz w:val="24"/>
          <w:szCs w:val="24"/>
        </w:rPr>
        <w:t xml:space="preserve"> terminy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do</w:t>
      </w:r>
      <w:r w:rsidR="00696C86" w:rsidRPr="00576660">
        <w:rPr>
          <w:rFonts w:cs="Calibri"/>
          <w:sz w:val="24"/>
          <w:szCs w:val="24"/>
        </w:rPr>
        <w:t> </w:t>
      </w:r>
      <w:r w:rsidR="004A431D" w:rsidRPr="00576660">
        <w:rPr>
          <w:rFonts w:cs="Calibri"/>
          <w:sz w:val="24"/>
          <w:szCs w:val="24"/>
        </w:rPr>
        <w:t xml:space="preserve">specyfiki </w:t>
      </w:r>
      <w:r w:rsidRPr="00576660">
        <w:rPr>
          <w:rFonts w:cs="Calibri"/>
          <w:sz w:val="24"/>
          <w:szCs w:val="24"/>
        </w:rPr>
        <w:t xml:space="preserve">pracy </w:t>
      </w:r>
      <w:r w:rsidR="004A431D" w:rsidRPr="00576660">
        <w:rPr>
          <w:rFonts w:cs="Calibri"/>
          <w:sz w:val="24"/>
          <w:szCs w:val="24"/>
        </w:rPr>
        <w:t>S</w:t>
      </w:r>
      <w:r w:rsidR="00EC57B2" w:rsidRPr="00576660">
        <w:rPr>
          <w:rFonts w:cs="Calibri"/>
          <w:sz w:val="24"/>
          <w:szCs w:val="24"/>
        </w:rPr>
        <w:t>zkoły</w:t>
      </w:r>
      <w:r w:rsidR="00140FA4" w:rsidRPr="00576660">
        <w:rPr>
          <w:rFonts w:cs="Calibri"/>
          <w:sz w:val="24"/>
          <w:szCs w:val="24"/>
        </w:rPr>
        <w:t xml:space="preserve">. </w:t>
      </w:r>
    </w:p>
    <w:p w14:paraId="74479CBA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– wydanie przez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zarządzenia określającego har</w:t>
      </w:r>
      <w:r w:rsidR="005D7045" w:rsidRPr="00576660">
        <w:rPr>
          <w:rFonts w:cs="Calibri"/>
          <w:sz w:val="24"/>
          <w:szCs w:val="24"/>
        </w:rPr>
        <w:t>monogram i zasady rekrutacji.</w:t>
      </w:r>
    </w:p>
    <w:p w14:paraId="7A547CA2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- umieszczenie ogłoszenia o rozpoczęc</w:t>
      </w:r>
      <w:r w:rsidR="00E03413" w:rsidRPr="00576660">
        <w:rPr>
          <w:rFonts w:cs="Calibri"/>
          <w:sz w:val="24"/>
          <w:szCs w:val="24"/>
        </w:rPr>
        <w:t>iu rekrutacji na stronie internetowej</w:t>
      </w:r>
      <w:r w:rsidR="004A431D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i podanie do wiadomości zasad i harmonogramu rekrutacji.</w:t>
      </w:r>
    </w:p>
    <w:p w14:paraId="163E56CE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15 czerwca – składanie dokumentów o przyjęcie dziecka do klasy pie</w:t>
      </w:r>
      <w:r w:rsidR="004A431D" w:rsidRPr="00576660">
        <w:rPr>
          <w:rFonts w:cs="Calibri"/>
          <w:sz w:val="24"/>
          <w:szCs w:val="24"/>
        </w:rPr>
        <w:t xml:space="preserve">rwszej </w:t>
      </w:r>
      <w:r w:rsidR="00D216D8" w:rsidRPr="00576660">
        <w:rPr>
          <w:rFonts w:cs="Calibri"/>
          <w:sz w:val="24"/>
          <w:szCs w:val="24"/>
        </w:rPr>
        <w:t>s</w:t>
      </w:r>
      <w:r w:rsidR="004A431D" w:rsidRPr="00576660">
        <w:rPr>
          <w:rFonts w:cs="Calibri"/>
          <w:sz w:val="24"/>
          <w:szCs w:val="24"/>
        </w:rPr>
        <w:t xml:space="preserve">zkoły </w:t>
      </w:r>
      <w:r w:rsidR="00D216D8" w:rsidRPr="00576660">
        <w:rPr>
          <w:rFonts w:cs="Calibri"/>
          <w:sz w:val="24"/>
          <w:szCs w:val="24"/>
        </w:rPr>
        <w:t>p</w:t>
      </w:r>
      <w:r w:rsidR="004A431D" w:rsidRPr="00576660">
        <w:rPr>
          <w:rFonts w:cs="Calibri"/>
          <w:sz w:val="24"/>
          <w:szCs w:val="24"/>
        </w:rPr>
        <w:t>odstawowej</w:t>
      </w:r>
      <w:r w:rsidR="00C20854" w:rsidRPr="00576660">
        <w:rPr>
          <w:rFonts w:cs="Calibri"/>
          <w:sz w:val="24"/>
          <w:szCs w:val="24"/>
        </w:rPr>
        <w:t xml:space="preserve"> i</w:t>
      </w:r>
      <w:r w:rsidRPr="00576660">
        <w:rPr>
          <w:rFonts w:cs="Calibri"/>
          <w:sz w:val="24"/>
          <w:szCs w:val="24"/>
        </w:rPr>
        <w:t xml:space="preserve"> </w:t>
      </w:r>
      <w:r w:rsidR="00D216D8" w:rsidRPr="00576660">
        <w:rPr>
          <w:rFonts w:cs="Calibri"/>
          <w:sz w:val="24"/>
          <w:szCs w:val="24"/>
        </w:rPr>
        <w:t>l</w:t>
      </w:r>
      <w:r w:rsidRPr="00576660">
        <w:rPr>
          <w:rFonts w:cs="Calibri"/>
          <w:sz w:val="24"/>
          <w:szCs w:val="24"/>
        </w:rPr>
        <w:t xml:space="preserve">iceum </w:t>
      </w:r>
      <w:r w:rsidR="00D216D8" w:rsidRPr="00576660">
        <w:rPr>
          <w:rFonts w:cs="Calibri"/>
          <w:sz w:val="24"/>
          <w:szCs w:val="24"/>
        </w:rPr>
        <w:t>o</w:t>
      </w:r>
      <w:r w:rsidRPr="00576660">
        <w:rPr>
          <w:rFonts w:cs="Calibri"/>
          <w:sz w:val="24"/>
          <w:szCs w:val="24"/>
        </w:rPr>
        <w:t>gólnokształcącego</w:t>
      </w:r>
      <w:r w:rsidR="00D216D8" w:rsidRPr="00576660">
        <w:rPr>
          <w:rFonts w:cs="Calibri"/>
          <w:sz w:val="24"/>
          <w:szCs w:val="24"/>
        </w:rPr>
        <w:t xml:space="preserve"> </w:t>
      </w:r>
      <w:r w:rsidR="00C20854" w:rsidRPr="00576660">
        <w:rPr>
          <w:rFonts w:cs="Calibri"/>
          <w:sz w:val="24"/>
          <w:szCs w:val="24"/>
        </w:rPr>
        <w:t>oraz</w:t>
      </w:r>
      <w:r w:rsidR="00D216D8" w:rsidRPr="00576660">
        <w:rPr>
          <w:rFonts w:cs="Calibri"/>
          <w:sz w:val="24"/>
          <w:szCs w:val="24"/>
        </w:rPr>
        <w:t xml:space="preserve"> oddziałów </w:t>
      </w:r>
      <w:r w:rsidR="008118DC" w:rsidRPr="00576660">
        <w:rPr>
          <w:rFonts w:cs="Calibri"/>
          <w:sz w:val="24"/>
          <w:szCs w:val="24"/>
        </w:rPr>
        <w:t>dziecięcych</w:t>
      </w:r>
      <w:r w:rsidRPr="00576660">
        <w:rPr>
          <w:rFonts w:cs="Calibri"/>
          <w:sz w:val="24"/>
          <w:szCs w:val="24"/>
        </w:rPr>
        <w:t xml:space="preserve"> (przyjmowanie kompletnych dokumentów wraz z załącznikami).</w:t>
      </w:r>
    </w:p>
    <w:p w14:paraId="7094CB5D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30 czerwca - ogłoszenie wyników rekrutacji.</w:t>
      </w:r>
    </w:p>
    <w:p w14:paraId="174AA746" w14:textId="68458EC4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Od </w:t>
      </w:r>
      <w:r w:rsidR="000635FC">
        <w:rPr>
          <w:rFonts w:cs="Calibri"/>
          <w:sz w:val="24"/>
          <w:szCs w:val="24"/>
        </w:rPr>
        <w:t>1 lipca</w:t>
      </w:r>
      <w:r w:rsidR="00707479" w:rsidRPr="00576660">
        <w:rPr>
          <w:rFonts w:cs="Calibri"/>
          <w:sz w:val="24"/>
          <w:szCs w:val="24"/>
        </w:rPr>
        <w:t xml:space="preserve"> do 31 sierpnia</w:t>
      </w:r>
      <w:r w:rsidRPr="00576660">
        <w:rPr>
          <w:rFonts w:cs="Calibri"/>
          <w:color w:val="FF0000"/>
          <w:sz w:val="24"/>
          <w:szCs w:val="24"/>
        </w:rPr>
        <w:t xml:space="preserve">  </w:t>
      </w:r>
      <w:r w:rsidRPr="00576660">
        <w:rPr>
          <w:rFonts w:cs="Calibri"/>
          <w:sz w:val="24"/>
          <w:szCs w:val="24"/>
        </w:rPr>
        <w:t>– rekrutacja uzupełniająca.</w:t>
      </w:r>
    </w:p>
    <w:p w14:paraId="25FFDEE8" w14:textId="77777777" w:rsidR="000B4918" w:rsidRPr="00576660" w:rsidRDefault="000B4918" w:rsidP="00922866">
      <w:pPr>
        <w:pStyle w:val="Akapitzlist"/>
        <w:spacing w:line="23" w:lineRule="atLeast"/>
        <w:jc w:val="both"/>
        <w:rPr>
          <w:rFonts w:cs="Calibri"/>
          <w:sz w:val="24"/>
          <w:szCs w:val="24"/>
        </w:rPr>
      </w:pPr>
    </w:p>
    <w:p w14:paraId="64171FC7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 5</w:t>
      </w:r>
    </w:p>
    <w:p w14:paraId="662B09A8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Postanowienia końcowe</w:t>
      </w:r>
    </w:p>
    <w:p w14:paraId="1C1E4F3F" w14:textId="2C9F3220" w:rsidR="00E0697C" w:rsidRPr="00576660" w:rsidRDefault="00E0697C" w:rsidP="00922866">
      <w:pPr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przypadku wystąpienia na danym terenie stanu nadzwyczajnego, w szczególności sytuacji zagrażającej życiu lub zdrowiu obywateli, uniemożliwiającego przeprowadzenie postępowania rekrutacyjnego lub postępowania uzupełniającego w </w:t>
      </w:r>
      <w:r w:rsidR="00B20E7E" w:rsidRPr="00576660">
        <w:rPr>
          <w:rFonts w:cs="Calibri"/>
          <w:sz w:val="24"/>
          <w:szCs w:val="24"/>
        </w:rPr>
        <w:t xml:space="preserve">terminach określonych </w:t>
      </w:r>
      <w:r w:rsidR="00FF6C7C" w:rsidRPr="00576660">
        <w:rPr>
          <w:rFonts w:cs="Calibri"/>
          <w:sz w:val="24"/>
          <w:szCs w:val="24"/>
        </w:rPr>
        <w:br/>
      </w:r>
      <w:r w:rsidR="00B20E7E" w:rsidRPr="00576660">
        <w:rPr>
          <w:rFonts w:cs="Calibri"/>
          <w:sz w:val="24"/>
          <w:szCs w:val="24"/>
        </w:rPr>
        <w:t>w ust. 1</w:t>
      </w:r>
      <w:r w:rsidRPr="00576660">
        <w:rPr>
          <w:rFonts w:cs="Calibri"/>
          <w:sz w:val="24"/>
          <w:szCs w:val="24"/>
        </w:rPr>
        <w:t xml:space="preserve">, </w:t>
      </w:r>
      <w:r w:rsidR="00793AE4" w:rsidRPr="00576660">
        <w:rPr>
          <w:rFonts w:cs="Calibri"/>
          <w:sz w:val="24"/>
          <w:szCs w:val="24"/>
        </w:rPr>
        <w:t>Dyrektor</w:t>
      </w:r>
      <w:r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7669E1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ustala inne terminy przeprowadzania postępowania rekrutacyjnego </w:t>
      </w:r>
      <w:r w:rsidR="00440A16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>i postępowania uzupełniającego, w tym terminy składania dokumentów i podaje je do</w:t>
      </w:r>
      <w:r w:rsidR="00696C86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publicznej wiadomości poprzez umieszczenie </w:t>
      </w:r>
      <w:r w:rsidR="007669E1" w:rsidRPr="00576660">
        <w:rPr>
          <w:rFonts w:cs="Calibri"/>
          <w:sz w:val="24"/>
          <w:szCs w:val="24"/>
        </w:rPr>
        <w:t>na</w:t>
      </w:r>
      <w:r w:rsidRPr="00576660">
        <w:rPr>
          <w:rFonts w:cs="Calibri"/>
          <w:sz w:val="24"/>
          <w:szCs w:val="24"/>
        </w:rPr>
        <w:t xml:space="preserve"> stronie internetowej</w:t>
      </w:r>
      <w:r w:rsidR="007669E1" w:rsidRPr="00576660">
        <w:rPr>
          <w:rFonts w:cs="Calibri"/>
          <w:sz w:val="24"/>
          <w:szCs w:val="24"/>
        </w:rPr>
        <w:t xml:space="preserve"> Szkoły</w:t>
      </w:r>
      <w:r w:rsidRPr="00576660">
        <w:rPr>
          <w:rFonts w:cs="Calibri"/>
          <w:sz w:val="24"/>
          <w:szCs w:val="24"/>
        </w:rPr>
        <w:t>.</w:t>
      </w:r>
    </w:p>
    <w:p w14:paraId="51D2D5DD" w14:textId="69E8C833" w:rsidR="00980A42" w:rsidRPr="00576660" w:rsidRDefault="00980A42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rekrutacyjna, o której mowa w § 2 ust. 1, zostaje zniszczona po</w:t>
      </w:r>
      <w:r w:rsidR="00696C86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zakończeniu roku szkolnego, w któ</w:t>
      </w:r>
      <w:r w:rsidR="0049434E" w:rsidRPr="00576660">
        <w:rPr>
          <w:rFonts w:cs="Calibri"/>
          <w:sz w:val="24"/>
          <w:szCs w:val="24"/>
        </w:rPr>
        <w:t>rym uczeń ukończył lub opuścił S</w:t>
      </w:r>
      <w:r w:rsidRPr="00576660">
        <w:rPr>
          <w:rFonts w:cs="Calibri"/>
          <w:sz w:val="24"/>
          <w:szCs w:val="24"/>
        </w:rPr>
        <w:t>zkołę.</w:t>
      </w:r>
    </w:p>
    <w:p w14:paraId="20635F0C" w14:textId="77777777" w:rsidR="0049434E" w:rsidRPr="00576660" w:rsidRDefault="0049434E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 kandydatów nieprzyjętych do Szkoły jest</w:t>
      </w:r>
      <w:r w:rsidR="003502F4" w:rsidRPr="00576660">
        <w:rPr>
          <w:rFonts w:cs="Calibri"/>
          <w:sz w:val="24"/>
          <w:szCs w:val="24"/>
        </w:rPr>
        <w:t xml:space="preserve"> przechowywana przez okres roku</w:t>
      </w:r>
      <w:r w:rsidRPr="00576660">
        <w:rPr>
          <w:rFonts w:cs="Calibri"/>
          <w:sz w:val="24"/>
          <w:szCs w:val="24"/>
        </w:rPr>
        <w:t>.</w:t>
      </w:r>
    </w:p>
    <w:p w14:paraId="1F420815" w14:textId="77777777" w:rsidR="00E7303C" w:rsidRPr="00576660" w:rsidRDefault="00E7303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0FABB93F" w14:textId="77777777" w:rsidR="00A334CE" w:rsidRPr="00576660" w:rsidRDefault="00A334CE" w:rsidP="00922866">
      <w:pPr>
        <w:spacing w:line="23" w:lineRule="atLeast"/>
        <w:rPr>
          <w:rFonts w:cs="Calibri"/>
          <w:sz w:val="24"/>
          <w:szCs w:val="24"/>
        </w:rPr>
      </w:pPr>
    </w:p>
    <w:sectPr w:rsidR="00A334CE" w:rsidRPr="00576660" w:rsidSect="00FB204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8B18C" w14:textId="77777777" w:rsidR="00327EF0" w:rsidRDefault="00327EF0" w:rsidP="001915E7">
      <w:r>
        <w:separator/>
      </w:r>
    </w:p>
  </w:endnote>
  <w:endnote w:type="continuationSeparator" w:id="0">
    <w:p w14:paraId="6BAFBCB6" w14:textId="77777777" w:rsidR="00327EF0" w:rsidRDefault="00327EF0" w:rsidP="0019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FFCDB" w14:textId="77777777" w:rsidR="005C50B0" w:rsidRDefault="005C50B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C2036">
      <w:rPr>
        <w:noProof/>
      </w:rPr>
      <w:t>4</w:t>
    </w:r>
    <w:r>
      <w:fldChar w:fldCharType="end"/>
    </w:r>
  </w:p>
  <w:p w14:paraId="77E4476E" w14:textId="77777777" w:rsidR="00FB204F" w:rsidRDefault="00FB204F" w:rsidP="00FB204F">
    <w:pPr>
      <w:pStyle w:val="Stopka"/>
      <w:tabs>
        <w:tab w:val="clear" w:pos="4536"/>
        <w:tab w:val="clear" w:pos="9072"/>
        <w:tab w:val="left" w:pos="209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721BA" w14:textId="77777777" w:rsidR="00327EF0" w:rsidRDefault="00327EF0" w:rsidP="001915E7">
      <w:r>
        <w:separator/>
      </w:r>
    </w:p>
  </w:footnote>
  <w:footnote w:type="continuationSeparator" w:id="0">
    <w:p w14:paraId="347A95FA" w14:textId="77777777" w:rsidR="00327EF0" w:rsidRDefault="00327EF0" w:rsidP="00191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3911" w14:textId="03B5E903" w:rsidR="00FB204F" w:rsidRDefault="00CC0BD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BC70BFC" wp14:editId="410BFB56">
              <wp:simplePos x="0" y="0"/>
              <wp:positionH relativeFrom="page">
                <wp:posOffset>6844030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57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239C17" w14:textId="77777777" w:rsidR="00FB204F" w:rsidRPr="00F45453" w:rsidRDefault="00FB204F">
                          <w:pPr>
                            <w:pStyle w:val="Stopka"/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C70BFC" id="Prostokąt 3" o:spid="_x0000_s1026" style="position:absolute;margin-left:538.9pt;margin-top:599.15pt;width:41.95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" o:allowincell="f" filled="f" stroked="f">
              <v:textbox style="layout-flow:vertical;mso-layout-flow-alt:bottom-to-top;mso-fit-shape-to-text:t">
                <w:txbxContent>
                  <w:p w14:paraId="0E239C17" w14:textId="77777777" w:rsidR="00FB204F" w:rsidRPr="00F45453" w:rsidRDefault="00FB204F">
                    <w:pPr>
                      <w:pStyle w:val="Stopka"/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693D"/>
    <w:multiLevelType w:val="hybridMultilevel"/>
    <w:tmpl w:val="45BCC184"/>
    <w:lvl w:ilvl="0" w:tplc="8E62B868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40CC8"/>
    <w:multiLevelType w:val="hybridMultilevel"/>
    <w:tmpl w:val="C12EA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2C49"/>
    <w:multiLevelType w:val="hybridMultilevel"/>
    <w:tmpl w:val="4CD2A64E"/>
    <w:lvl w:ilvl="0" w:tplc="942E0EB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CA21C6"/>
    <w:multiLevelType w:val="hybridMultilevel"/>
    <w:tmpl w:val="D376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85665"/>
    <w:multiLevelType w:val="hybridMultilevel"/>
    <w:tmpl w:val="75024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D50BF"/>
    <w:multiLevelType w:val="hybridMultilevel"/>
    <w:tmpl w:val="FC4818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B44B18"/>
    <w:multiLevelType w:val="hybridMultilevel"/>
    <w:tmpl w:val="3496CC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C149A3"/>
    <w:multiLevelType w:val="hybridMultilevel"/>
    <w:tmpl w:val="2E92074C"/>
    <w:lvl w:ilvl="0" w:tplc="0415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8" w15:restartNumberingAfterBreak="0">
    <w:nsid w:val="48687E33"/>
    <w:multiLevelType w:val="hybridMultilevel"/>
    <w:tmpl w:val="D80A962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5003F"/>
    <w:multiLevelType w:val="hybridMultilevel"/>
    <w:tmpl w:val="DDD48ABE"/>
    <w:lvl w:ilvl="0" w:tplc="0136E6D6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5BE1595"/>
    <w:multiLevelType w:val="hybridMultilevel"/>
    <w:tmpl w:val="59906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9583405"/>
    <w:multiLevelType w:val="hybridMultilevel"/>
    <w:tmpl w:val="6EA8A872"/>
    <w:lvl w:ilvl="0" w:tplc="92AE8DC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06278"/>
    <w:multiLevelType w:val="hybridMultilevel"/>
    <w:tmpl w:val="D9A40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DB1C11"/>
    <w:multiLevelType w:val="hybridMultilevel"/>
    <w:tmpl w:val="DC180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F7531"/>
    <w:multiLevelType w:val="hybridMultilevel"/>
    <w:tmpl w:val="A16C313A"/>
    <w:lvl w:ilvl="0" w:tplc="AE0455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12"/>
  </w:num>
  <w:num w:numId="8">
    <w:abstractNumId w:val="6"/>
  </w:num>
  <w:num w:numId="9">
    <w:abstractNumId w:val="5"/>
  </w:num>
  <w:num w:numId="10">
    <w:abstractNumId w:val="3"/>
  </w:num>
  <w:num w:numId="11">
    <w:abstractNumId w:val="11"/>
  </w:num>
  <w:num w:numId="12">
    <w:abstractNumId w:val="7"/>
  </w:num>
  <w:num w:numId="13">
    <w:abstractNumId w:val="14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E7"/>
    <w:rsid w:val="00011BF7"/>
    <w:rsid w:val="000635FC"/>
    <w:rsid w:val="000673A7"/>
    <w:rsid w:val="000767D8"/>
    <w:rsid w:val="000B4918"/>
    <w:rsid w:val="000B5DAE"/>
    <w:rsid w:val="0010774B"/>
    <w:rsid w:val="00122B12"/>
    <w:rsid w:val="00140FA4"/>
    <w:rsid w:val="001522C4"/>
    <w:rsid w:val="001915E7"/>
    <w:rsid w:val="00193F35"/>
    <w:rsid w:val="001A6A8D"/>
    <w:rsid w:val="001D18A3"/>
    <w:rsid w:val="0022265D"/>
    <w:rsid w:val="002321F1"/>
    <w:rsid w:val="002572E6"/>
    <w:rsid w:val="002633F2"/>
    <w:rsid w:val="00266420"/>
    <w:rsid w:val="00276161"/>
    <w:rsid w:val="00287D04"/>
    <w:rsid w:val="002C435B"/>
    <w:rsid w:val="002C7F0F"/>
    <w:rsid w:val="002D6223"/>
    <w:rsid w:val="002F54C8"/>
    <w:rsid w:val="003214C5"/>
    <w:rsid w:val="00327EF0"/>
    <w:rsid w:val="003502F4"/>
    <w:rsid w:val="003563D5"/>
    <w:rsid w:val="00362918"/>
    <w:rsid w:val="00385CCC"/>
    <w:rsid w:val="003C2559"/>
    <w:rsid w:val="004136A5"/>
    <w:rsid w:val="00420C2A"/>
    <w:rsid w:val="0043338B"/>
    <w:rsid w:val="00433577"/>
    <w:rsid w:val="00440A16"/>
    <w:rsid w:val="0047388E"/>
    <w:rsid w:val="0049434E"/>
    <w:rsid w:val="00497364"/>
    <w:rsid w:val="004A02B3"/>
    <w:rsid w:val="004A431D"/>
    <w:rsid w:val="004C7063"/>
    <w:rsid w:val="004D0937"/>
    <w:rsid w:val="004E5DEB"/>
    <w:rsid w:val="0051104A"/>
    <w:rsid w:val="00521777"/>
    <w:rsid w:val="005244BD"/>
    <w:rsid w:val="00524E6C"/>
    <w:rsid w:val="00530631"/>
    <w:rsid w:val="00533E0F"/>
    <w:rsid w:val="005467C5"/>
    <w:rsid w:val="005538AF"/>
    <w:rsid w:val="00576660"/>
    <w:rsid w:val="00592958"/>
    <w:rsid w:val="005B2B48"/>
    <w:rsid w:val="005C50B0"/>
    <w:rsid w:val="005D7045"/>
    <w:rsid w:val="005F1941"/>
    <w:rsid w:val="006042C8"/>
    <w:rsid w:val="00632213"/>
    <w:rsid w:val="00633501"/>
    <w:rsid w:val="00696C86"/>
    <w:rsid w:val="006A0720"/>
    <w:rsid w:val="006D2105"/>
    <w:rsid w:val="006E13FA"/>
    <w:rsid w:val="006E606F"/>
    <w:rsid w:val="006F4FEB"/>
    <w:rsid w:val="0070236B"/>
    <w:rsid w:val="00707479"/>
    <w:rsid w:val="00714D04"/>
    <w:rsid w:val="0072490B"/>
    <w:rsid w:val="00726FD2"/>
    <w:rsid w:val="007365E2"/>
    <w:rsid w:val="007512AF"/>
    <w:rsid w:val="00751B0A"/>
    <w:rsid w:val="007669E1"/>
    <w:rsid w:val="00771568"/>
    <w:rsid w:val="00793AE4"/>
    <w:rsid w:val="007B17FA"/>
    <w:rsid w:val="007D27A4"/>
    <w:rsid w:val="007E409D"/>
    <w:rsid w:val="008118DC"/>
    <w:rsid w:val="008362B4"/>
    <w:rsid w:val="0084635B"/>
    <w:rsid w:val="00886334"/>
    <w:rsid w:val="008D7006"/>
    <w:rsid w:val="008E1ADA"/>
    <w:rsid w:val="008F121C"/>
    <w:rsid w:val="0090537F"/>
    <w:rsid w:val="00911949"/>
    <w:rsid w:val="00922866"/>
    <w:rsid w:val="009611BD"/>
    <w:rsid w:val="00980A42"/>
    <w:rsid w:val="009C0F4A"/>
    <w:rsid w:val="009E687C"/>
    <w:rsid w:val="00A071A9"/>
    <w:rsid w:val="00A212EF"/>
    <w:rsid w:val="00A305CB"/>
    <w:rsid w:val="00A334CE"/>
    <w:rsid w:val="00A50229"/>
    <w:rsid w:val="00A50FB7"/>
    <w:rsid w:val="00A63CED"/>
    <w:rsid w:val="00A67341"/>
    <w:rsid w:val="00A7120E"/>
    <w:rsid w:val="00A7284C"/>
    <w:rsid w:val="00A74F28"/>
    <w:rsid w:val="00AB6CCB"/>
    <w:rsid w:val="00AC2036"/>
    <w:rsid w:val="00AD1162"/>
    <w:rsid w:val="00B20E7E"/>
    <w:rsid w:val="00B83DBE"/>
    <w:rsid w:val="00B85834"/>
    <w:rsid w:val="00B96D87"/>
    <w:rsid w:val="00BA60E9"/>
    <w:rsid w:val="00BA6767"/>
    <w:rsid w:val="00BD18EF"/>
    <w:rsid w:val="00BD6D44"/>
    <w:rsid w:val="00BD7AF2"/>
    <w:rsid w:val="00C00EAA"/>
    <w:rsid w:val="00C20854"/>
    <w:rsid w:val="00C34F57"/>
    <w:rsid w:val="00C400A5"/>
    <w:rsid w:val="00C42B19"/>
    <w:rsid w:val="00C4466D"/>
    <w:rsid w:val="00C73600"/>
    <w:rsid w:val="00C76E96"/>
    <w:rsid w:val="00C839AB"/>
    <w:rsid w:val="00CA4413"/>
    <w:rsid w:val="00CB0FF6"/>
    <w:rsid w:val="00CB6952"/>
    <w:rsid w:val="00CC0BDB"/>
    <w:rsid w:val="00CC6939"/>
    <w:rsid w:val="00CE4B8C"/>
    <w:rsid w:val="00CF4F2F"/>
    <w:rsid w:val="00CF6D39"/>
    <w:rsid w:val="00D006E3"/>
    <w:rsid w:val="00D1715D"/>
    <w:rsid w:val="00D216D8"/>
    <w:rsid w:val="00D310E6"/>
    <w:rsid w:val="00D500FE"/>
    <w:rsid w:val="00D56854"/>
    <w:rsid w:val="00D91447"/>
    <w:rsid w:val="00DA5E8C"/>
    <w:rsid w:val="00DD4BC7"/>
    <w:rsid w:val="00E03413"/>
    <w:rsid w:val="00E064B4"/>
    <w:rsid w:val="00E0697C"/>
    <w:rsid w:val="00E31FDC"/>
    <w:rsid w:val="00E37E2F"/>
    <w:rsid w:val="00E7303C"/>
    <w:rsid w:val="00E80856"/>
    <w:rsid w:val="00E815AE"/>
    <w:rsid w:val="00E94605"/>
    <w:rsid w:val="00E95029"/>
    <w:rsid w:val="00EB416F"/>
    <w:rsid w:val="00EC57B2"/>
    <w:rsid w:val="00EF295A"/>
    <w:rsid w:val="00F11D44"/>
    <w:rsid w:val="00F271DF"/>
    <w:rsid w:val="00F31B5E"/>
    <w:rsid w:val="00F34D0D"/>
    <w:rsid w:val="00F42DD3"/>
    <w:rsid w:val="00F45453"/>
    <w:rsid w:val="00F57318"/>
    <w:rsid w:val="00F90D82"/>
    <w:rsid w:val="00FB204F"/>
    <w:rsid w:val="00FD7E63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AF730B"/>
  <w15:chartTrackingRefBased/>
  <w15:docId w15:val="{32644F2B-29F0-480A-B1D5-FB24E853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5E7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15E7"/>
  </w:style>
  <w:style w:type="paragraph" w:styleId="Stopka">
    <w:name w:val="footer"/>
    <w:basedOn w:val="Normalny"/>
    <w:link w:val="Stopka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15E7"/>
  </w:style>
  <w:style w:type="paragraph" w:styleId="Akapitzlist">
    <w:name w:val="List Paragraph"/>
    <w:basedOn w:val="Normalny"/>
    <w:uiPriority w:val="34"/>
    <w:qFormat/>
    <w:rsid w:val="001915E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15E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1915E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915E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0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C50B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A712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120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7120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120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7120E"/>
    <w:rPr>
      <w:b/>
      <w:bCs/>
      <w:lang w:eastAsia="en-US"/>
    </w:rPr>
  </w:style>
  <w:style w:type="paragraph" w:styleId="Poprawka">
    <w:name w:val="Revision"/>
    <w:hidden/>
    <w:uiPriority w:val="99"/>
    <w:semiHidden/>
    <w:rsid w:val="00BA67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44e4942a37c5fb09bc95479827c793da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6b133b2b3a19f8977b814c781cafa489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397A0-B732-4469-A649-CCBD3CBF97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CC9312-3D58-4A11-9574-CEE852D405A7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3.xml><?xml version="1.0" encoding="utf-8"?>
<ds:datastoreItem xmlns:ds="http://schemas.openxmlformats.org/officeDocument/2006/customXml" ds:itemID="{0E474C02-5CDF-4162-98F9-F8D8EBB5DB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B58C0D-0E41-44DC-9B28-6D168FB8372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9224C13-DF11-4A38-BC8C-91612D5CF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986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Ostia</cp:lastModifiedBy>
  <cp:revision>2</cp:revision>
  <cp:lastPrinted>2020-02-19T07:43:00Z</cp:lastPrinted>
  <dcterms:created xsi:type="dcterms:W3CDTF">2026-04-27T17:46:00Z</dcterms:created>
  <dcterms:modified xsi:type="dcterms:W3CDTF">2026-04-27T17:46:00Z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Anna Wróblewska-Lech</vt:lpwstr>
  </property>
  <property fmtid="{D5CDD505-2E9C-101B-9397-08002B2CF9AE}" pid="3" name="Order">
    <vt:lpwstr>503200.000000000</vt:lpwstr>
  </property>
  <property fmtid="{D5CDD505-2E9C-101B-9397-08002B2CF9AE}" pid="4" name="display_urn:schemas-microsoft-com:office:office#Author">
    <vt:lpwstr>Anna Wróblewska-Lech</vt:lpwstr>
  </property>
</Properties>
</file>